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CFA9" w14:textId="25BC50F6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 xml:space="preserve">Zarządzenie </w:t>
      </w:r>
      <w:r w:rsidR="00600E29">
        <w:rPr>
          <w:rFonts w:ascii="Verdana" w:hAnsi="Verdana"/>
          <w:sz w:val="20"/>
        </w:rPr>
        <w:t>N</w:t>
      </w:r>
      <w:r w:rsidRPr="00911294">
        <w:rPr>
          <w:rFonts w:ascii="Verdana" w:hAnsi="Verdana"/>
          <w:sz w:val="20"/>
        </w:rPr>
        <w:t>r</w:t>
      </w:r>
      <w:r w:rsidR="00600E29">
        <w:rPr>
          <w:rFonts w:ascii="Verdana" w:hAnsi="Verdana"/>
          <w:sz w:val="20"/>
        </w:rPr>
        <w:t xml:space="preserve"> </w:t>
      </w:r>
      <w:r w:rsidR="00840989">
        <w:rPr>
          <w:rFonts w:ascii="Verdana" w:hAnsi="Verdana"/>
          <w:sz w:val="20"/>
        </w:rPr>
        <w:t>120</w:t>
      </w:r>
      <w:r w:rsidRPr="00911294">
        <w:rPr>
          <w:rFonts w:ascii="Verdana" w:hAnsi="Verdana"/>
          <w:sz w:val="20"/>
        </w:rPr>
        <w:t>/</w:t>
      </w:r>
      <w:r w:rsidR="006F748A">
        <w:rPr>
          <w:rFonts w:ascii="Verdana" w:hAnsi="Verdana"/>
          <w:sz w:val="20"/>
        </w:rPr>
        <w:t>10</w:t>
      </w:r>
      <w:r w:rsidR="00840989">
        <w:rPr>
          <w:rFonts w:ascii="Verdana" w:hAnsi="Verdana"/>
          <w:sz w:val="20"/>
        </w:rPr>
        <w:t>/</w:t>
      </w:r>
      <w:r w:rsidRPr="00911294">
        <w:rPr>
          <w:rFonts w:ascii="Verdana" w:hAnsi="Verdana"/>
          <w:sz w:val="20"/>
        </w:rPr>
        <w:t>202</w:t>
      </w:r>
      <w:r w:rsidR="00840989">
        <w:rPr>
          <w:rFonts w:ascii="Verdana" w:hAnsi="Verdana"/>
          <w:sz w:val="20"/>
        </w:rPr>
        <w:t>3</w:t>
      </w:r>
      <w:r w:rsidR="00725CB6">
        <w:rPr>
          <w:rFonts w:ascii="Verdana" w:hAnsi="Verdana"/>
          <w:sz w:val="20"/>
        </w:rPr>
        <w:t xml:space="preserve">  </w:t>
      </w:r>
      <w:r w:rsidR="00B56435">
        <w:rPr>
          <w:rFonts w:ascii="Verdana" w:hAnsi="Verdana"/>
          <w:sz w:val="20"/>
        </w:rPr>
        <w:t xml:space="preserve">     </w:t>
      </w:r>
      <w:r w:rsidR="00725CB6">
        <w:rPr>
          <w:rFonts w:ascii="Verdana" w:hAnsi="Verdana"/>
          <w:sz w:val="20"/>
        </w:rPr>
        <w:t xml:space="preserve">  </w:t>
      </w:r>
    </w:p>
    <w:p w14:paraId="599289BE" w14:textId="77777777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>Prezydenta Miasta Rzeszowa</w:t>
      </w:r>
    </w:p>
    <w:p w14:paraId="65BB27E5" w14:textId="16850029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B8482C">
        <w:rPr>
          <w:rFonts w:ascii="Verdana" w:hAnsi="Verdana"/>
          <w:sz w:val="20"/>
        </w:rPr>
        <w:t>z dnia</w:t>
      </w:r>
      <w:r w:rsidR="00852A2F" w:rsidRPr="00B8482C">
        <w:rPr>
          <w:rFonts w:ascii="Verdana" w:hAnsi="Verdana"/>
          <w:sz w:val="20"/>
        </w:rPr>
        <w:t xml:space="preserve"> </w:t>
      </w:r>
      <w:r w:rsidR="005C3E38">
        <w:rPr>
          <w:rFonts w:ascii="Verdana" w:hAnsi="Verdana"/>
          <w:sz w:val="20"/>
        </w:rPr>
        <w:t>24</w:t>
      </w:r>
      <w:r w:rsidR="008635E3">
        <w:rPr>
          <w:rFonts w:ascii="Verdana" w:hAnsi="Verdana"/>
          <w:sz w:val="20"/>
        </w:rPr>
        <w:t xml:space="preserve"> </w:t>
      </w:r>
      <w:r w:rsidR="00F92A46">
        <w:rPr>
          <w:rFonts w:ascii="Verdana" w:hAnsi="Verdana"/>
          <w:sz w:val="20"/>
        </w:rPr>
        <w:t>lutego</w:t>
      </w:r>
      <w:r w:rsidRPr="00B8482C">
        <w:rPr>
          <w:rFonts w:ascii="Verdana" w:hAnsi="Verdana"/>
          <w:sz w:val="20"/>
        </w:rPr>
        <w:t xml:space="preserve"> 202</w:t>
      </w:r>
      <w:r w:rsidR="00840989">
        <w:rPr>
          <w:rFonts w:ascii="Verdana" w:hAnsi="Verdana"/>
          <w:sz w:val="20"/>
        </w:rPr>
        <w:t>3</w:t>
      </w:r>
      <w:r w:rsidRPr="00B8482C">
        <w:rPr>
          <w:rFonts w:ascii="Verdana" w:hAnsi="Verdana"/>
          <w:sz w:val="20"/>
        </w:rPr>
        <w:t xml:space="preserve"> r.</w:t>
      </w:r>
      <w:r w:rsidR="00670D19">
        <w:rPr>
          <w:rFonts w:ascii="Verdana" w:hAnsi="Verdana"/>
          <w:sz w:val="20"/>
        </w:rPr>
        <w:t xml:space="preserve">    </w:t>
      </w:r>
    </w:p>
    <w:p w14:paraId="57F66F48" w14:textId="77777777" w:rsidR="004D014B" w:rsidRPr="00911294" w:rsidRDefault="004D014B" w:rsidP="00192DD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>zmieniające zarządzenie w sprawie nadania Regulaminu Organizacyjnego Urzędu Miasta Rzeszowa</w:t>
      </w:r>
    </w:p>
    <w:p w14:paraId="2417F6FF" w14:textId="77777777" w:rsidR="004D014B" w:rsidRPr="00911294" w:rsidRDefault="004D014B" w:rsidP="00192DD0">
      <w:pPr>
        <w:pStyle w:val="Bezodstpw"/>
        <w:spacing w:line="276" w:lineRule="auto"/>
        <w:rPr>
          <w:rFonts w:ascii="Verdana" w:hAnsi="Verdana"/>
          <w:sz w:val="20"/>
        </w:rPr>
      </w:pPr>
    </w:p>
    <w:p w14:paraId="466B664F" w14:textId="77777777" w:rsidR="004D014B" w:rsidRPr="00911294" w:rsidRDefault="004D014B" w:rsidP="00192DD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>Na podstawie art. 33 ust. 1 i 2 ustawy z dnia 8 marca 1990 r. o samorządzie gminnym (</w:t>
      </w:r>
      <w:r w:rsidR="00840989">
        <w:rPr>
          <w:rFonts w:ascii="Verdana" w:hAnsi="Verdana"/>
          <w:sz w:val="20"/>
        </w:rPr>
        <w:t>Dz. U. z 2023 r., poz. 40</w:t>
      </w:r>
      <w:r w:rsidRPr="00911294">
        <w:rPr>
          <w:rFonts w:ascii="Verdana" w:hAnsi="Verdana"/>
          <w:sz w:val="20"/>
        </w:rPr>
        <w:t xml:space="preserve">), </w:t>
      </w:r>
      <w:r w:rsidR="00600E29">
        <w:rPr>
          <w:rFonts w:ascii="Verdana" w:hAnsi="Verdana"/>
          <w:sz w:val="20"/>
        </w:rPr>
        <w:t xml:space="preserve">    </w:t>
      </w:r>
      <w:r w:rsidRPr="00911294">
        <w:rPr>
          <w:rFonts w:ascii="Verdana" w:hAnsi="Verdana"/>
          <w:sz w:val="20"/>
        </w:rPr>
        <w:t xml:space="preserve">  </w:t>
      </w:r>
    </w:p>
    <w:p w14:paraId="2140BE17" w14:textId="77777777" w:rsidR="004D014B" w:rsidRPr="00911294" w:rsidRDefault="004D014B" w:rsidP="00192DD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BC94695" w14:textId="77777777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>zarządza się, co następuje:</w:t>
      </w:r>
    </w:p>
    <w:p w14:paraId="03A58DE3" w14:textId="77777777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140E315" w14:textId="77777777" w:rsidR="004D014B" w:rsidRPr="00911294" w:rsidRDefault="004D014B" w:rsidP="00192DD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11294">
        <w:rPr>
          <w:rFonts w:ascii="Verdana" w:hAnsi="Verdana"/>
          <w:sz w:val="20"/>
        </w:rPr>
        <w:t>§ 1</w:t>
      </w:r>
    </w:p>
    <w:p w14:paraId="31545726" w14:textId="77777777" w:rsidR="0011010F" w:rsidRDefault="1A9792DF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36E72B38">
        <w:rPr>
          <w:rFonts w:ascii="Verdana" w:hAnsi="Verdana"/>
          <w:sz w:val="20"/>
          <w:szCs w:val="20"/>
        </w:rPr>
        <w:t>W Regulamin</w:t>
      </w:r>
      <w:r w:rsidR="78FCD7DA" w:rsidRPr="36E72B38">
        <w:rPr>
          <w:rFonts w:ascii="Verdana" w:hAnsi="Verdana"/>
          <w:sz w:val="20"/>
          <w:szCs w:val="20"/>
        </w:rPr>
        <w:t>ie</w:t>
      </w:r>
      <w:r w:rsidRPr="36E72B38">
        <w:rPr>
          <w:rFonts w:ascii="Verdana" w:hAnsi="Verdana"/>
          <w:sz w:val="20"/>
          <w:szCs w:val="20"/>
        </w:rPr>
        <w:t xml:space="preserve"> Organizacyjn</w:t>
      </w:r>
      <w:r w:rsidR="78FCD7DA" w:rsidRPr="36E72B38">
        <w:rPr>
          <w:rFonts w:ascii="Verdana" w:hAnsi="Verdana"/>
          <w:sz w:val="20"/>
          <w:szCs w:val="20"/>
        </w:rPr>
        <w:t>ym</w:t>
      </w:r>
      <w:r w:rsidRPr="36E72B38">
        <w:rPr>
          <w:rFonts w:ascii="Verdana" w:hAnsi="Verdana"/>
          <w:sz w:val="20"/>
          <w:szCs w:val="20"/>
        </w:rPr>
        <w:t xml:space="preserve"> Urzędu Miasta Rzeszowa stanowiąc</w:t>
      </w:r>
      <w:r w:rsidR="78FCD7DA" w:rsidRPr="36E72B38">
        <w:rPr>
          <w:rFonts w:ascii="Verdana" w:hAnsi="Verdana"/>
          <w:sz w:val="20"/>
          <w:szCs w:val="20"/>
        </w:rPr>
        <w:t>ym</w:t>
      </w:r>
      <w:r w:rsidRPr="36E72B38">
        <w:rPr>
          <w:rFonts w:ascii="Verdana" w:hAnsi="Verdana"/>
          <w:sz w:val="20"/>
          <w:szCs w:val="20"/>
        </w:rPr>
        <w:t xml:space="preserve"> załącznik</w:t>
      </w:r>
      <w:r w:rsidR="002E3D94">
        <w:rPr>
          <w:rFonts w:ascii="Verdana" w:hAnsi="Verdana"/>
          <w:sz w:val="20"/>
          <w:szCs w:val="20"/>
        </w:rPr>
        <w:t xml:space="preserve"> </w:t>
      </w:r>
      <w:r w:rsidR="002E3D94">
        <w:rPr>
          <w:rFonts w:ascii="Verdana" w:hAnsi="Verdana"/>
          <w:sz w:val="20"/>
          <w:szCs w:val="20"/>
        </w:rPr>
        <w:br/>
      </w:r>
      <w:r w:rsidR="78FCD7DA" w:rsidRPr="36E72B38">
        <w:rPr>
          <w:rFonts w:ascii="Verdana" w:hAnsi="Verdana"/>
          <w:sz w:val="20"/>
          <w:szCs w:val="20"/>
        </w:rPr>
        <w:t>do zarządzenia Nr 87/2022 Prezydenta Miasta Rzeszowa z dnia 20 września 2022 r.</w:t>
      </w:r>
      <w:r w:rsidR="009F7BBD">
        <w:br/>
      </w:r>
      <w:r w:rsidR="78FCD7DA" w:rsidRPr="36E72B38">
        <w:rPr>
          <w:rFonts w:ascii="Verdana" w:hAnsi="Verdana"/>
          <w:sz w:val="20"/>
          <w:szCs w:val="20"/>
        </w:rPr>
        <w:t>w sprawie nadania Regulaminu Organizacyjnego Urzędu Miasta Rzeszowa,</w:t>
      </w:r>
      <w:r w:rsidR="2EBE838E" w:rsidRPr="36E72B38">
        <w:rPr>
          <w:rFonts w:ascii="Verdana" w:hAnsi="Verdana"/>
          <w:sz w:val="20"/>
          <w:szCs w:val="20"/>
        </w:rPr>
        <w:t xml:space="preserve"> z późn. zm.,</w:t>
      </w:r>
      <w:r w:rsidRPr="36E72B38">
        <w:rPr>
          <w:rFonts w:ascii="Verdana" w:hAnsi="Verdana"/>
          <w:sz w:val="20"/>
          <w:szCs w:val="20"/>
        </w:rPr>
        <w:t xml:space="preserve"> wprowadza się następujące zmiany:</w:t>
      </w:r>
    </w:p>
    <w:p w14:paraId="0BA02154" w14:textId="77777777" w:rsidR="00476277" w:rsidRDefault="00476277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2B4E4D" w14:textId="77777777" w:rsidR="00476277" w:rsidRPr="007F07D6" w:rsidRDefault="007F07D6" w:rsidP="00192DD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Verdana" w:hAnsi="Verdana" w:cs="Times New Roman"/>
          <w:sz w:val="20"/>
          <w:szCs w:val="18"/>
        </w:rPr>
      </w:pPr>
      <w:r w:rsidRPr="007F07D6">
        <w:rPr>
          <w:rFonts w:ascii="Verdana" w:hAnsi="Verdana" w:cs="Times New Roman"/>
          <w:sz w:val="20"/>
          <w:szCs w:val="18"/>
        </w:rPr>
        <w:t xml:space="preserve">po § </w:t>
      </w:r>
      <w:r>
        <w:rPr>
          <w:rFonts w:ascii="Verdana" w:hAnsi="Verdana" w:cs="Times New Roman"/>
          <w:sz w:val="20"/>
          <w:szCs w:val="18"/>
        </w:rPr>
        <w:t>3</w:t>
      </w:r>
      <w:r w:rsidRPr="007F07D6">
        <w:rPr>
          <w:rFonts w:ascii="Verdana" w:hAnsi="Verdana" w:cs="Times New Roman"/>
          <w:sz w:val="20"/>
          <w:szCs w:val="18"/>
        </w:rPr>
        <w:t xml:space="preserve">2 dodaje się § </w:t>
      </w:r>
      <w:r>
        <w:rPr>
          <w:rFonts w:ascii="Verdana" w:hAnsi="Verdana" w:cs="Times New Roman"/>
          <w:sz w:val="20"/>
          <w:szCs w:val="18"/>
        </w:rPr>
        <w:t>3</w:t>
      </w:r>
      <w:r w:rsidRPr="007F07D6">
        <w:rPr>
          <w:rFonts w:ascii="Verdana" w:hAnsi="Verdana" w:cs="Times New Roman"/>
          <w:sz w:val="20"/>
          <w:szCs w:val="18"/>
        </w:rPr>
        <w:t>2a w brzmieniu:</w:t>
      </w:r>
    </w:p>
    <w:p w14:paraId="2D679356" w14:textId="77777777" w:rsidR="00476277" w:rsidRPr="00634C22" w:rsidRDefault="00097B08" w:rsidP="00192DD0">
      <w:pPr>
        <w:jc w:val="center"/>
        <w:rPr>
          <w:rFonts w:ascii="Verdana" w:hAnsi="Verdana" w:cs="Times New Roman"/>
          <w:sz w:val="20"/>
          <w:szCs w:val="18"/>
        </w:rPr>
      </w:pPr>
      <w:r>
        <w:rPr>
          <w:rFonts w:ascii="Verdana" w:hAnsi="Verdana" w:cs="Times New Roman"/>
          <w:sz w:val="20"/>
          <w:szCs w:val="18"/>
        </w:rPr>
        <w:t>„</w:t>
      </w:r>
      <w:r w:rsidR="00476277" w:rsidRPr="00634C22">
        <w:rPr>
          <w:rFonts w:ascii="Verdana" w:hAnsi="Verdana" w:cs="Times New Roman"/>
          <w:sz w:val="20"/>
          <w:szCs w:val="18"/>
        </w:rPr>
        <w:t>§ 32</w:t>
      </w:r>
      <w:r w:rsidR="007F07D6">
        <w:rPr>
          <w:rFonts w:ascii="Verdana" w:hAnsi="Verdana" w:cs="Times New Roman"/>
          <w:sz w:val="20"/>
          <w:szCs w:val="18"/>
        </w:rPr>
        <w:t>a</w:t>
      </w:r>
    </w:p>
    <w:p w14:paraId="798C24A4" w14:textId="77777777" w:rsidR="00476277" w:rsidRPr="00F152A9" w:rsidRDefault="007F07D6" w:rsidP="00192DD0">
      <w:pPr>
        <w:rPr>
          <w:rFonts w:ascii="Verdana" w:hAnsi="Verdana" w:cs="Times New Roman"/>
          <w:sz w:val="20"/>
          <w:szCs w:val="18"/>
        </w:rPr>
      </w:pPr>
      <w:r w:rsidRPr="007F07D6">
        <w:rPr>
          <w:rFonts w:ascii="Verdana" w:hAnsi="Verdana" w:cs="Times New Roman"/>
          <w:sz w:val="20"/>
          <w:szCs w:val="18"/>
        </w:rPr>
        <w:t>Wydział Geodezji</w:t>
      </w:r>
      <w:r>
        <w:rPr>
          <w:rFonts w:ascii="Verdana" w:hAnsi="Verdana" w:cs="Times New Roman"/>
          <w:sz w:val="20"/>
          <w:szCs w:val="18"/>
        </w:rPr>
        <w:t xml:space="preserve"> </w:t>
      </w:r>
      <w:r w:rsidRPr="007F07D6">
        <w:rPr>
          <w:rFonts w:ascii="Verdana" w:hAnsi="Verdana" w:cs="Times New Roman"/>
          <w:sz w:val="20"/>
          <w:szCs w:val="18"/>
        </w:rPr>
        <w:t>współpracuje</w:t>
      </w:r>
      <w:r>
        <w:rPr>
          <w:rFonts w:ascii="Verdana" w:hAnsi="Verdana" w:cs="Times New Roman"/>
          <w:sz w:val="20"/>
          <w:szCs w:val="18"/>
        </w:rPr>
        <w:t xml:space="preserve"> z </w:t>
      </w:r>
      <w:r w:rsidRPr="007F07D6">
        <w:rPr>
          <w:rFonts w:ascii="Verdana" w:hAnsi="Verdana" w:cs="Times New Roman"/>
          <w:sz w:val="20"/>
          <w:szCs w:val="18"/>
        </w:rPr>
        <w:t>Wydział</w:t>
      </w:r>
      <w:r>
        <w:rPr>
          <w:rFonts w:ascii="Verdana" w:hAnsi="Verdana" w:cs="Times New Roman"/>
          <w:sz w:val="20"/>
          <w:szCs w:val="18"/>
        </w:rPr>
        <w:t>e</w:t>
      </w:r>
      <w:r w:rsidRPr="007F07D6">
        <w:rPr>
          <w:rFonts w:ascii="Verdana" w:hAnsi="Verdana" w:cs="Times New Roman"/>
          <w:sz w:val="20"/>
          <w:szCs w:val="18"/>
        </w:rPr>
        <w:t>m</w:t>
      </w:r>
      <w:r>
        <w:rPr>
          <w:rFonts w:ascii="Verdana" w:hAnsi="Verdana" w:cs="Times New Roman"/>
          <w:sz w:val="20"/>
          <w:szCs w:val="18"/>
        </w:rPr>
        <w:t xml:space="preserve"> </w:t>
      </w:r>
      <w:r w:rsidRPr="007F07D6">
        <w:rPr>
          <w:rFonts w:ascii="Verdana" w:hAnsi="Verdana" w:cs="Times New Roman"/>
          <w:sz w:val="20"/>
          <w:szCs w:val="18"/>
        </w:rPr>
        <w:t>Spraw Obywatelskich</w:t>
      </w:r>
      <w:r>
        <w:rPr>
          <w:rFonts w:ascii="Verdana" w:hAnsi="Verdana" w:cs="Times New Roman"/>
          <w:sz w:val="20"/>
          <w:szCs w:val="18"/>
        </w:rPr>
        <w:t xml:space="preserve"> </w:t>
      </w:r>
      <w:r w:rsidRPr="007F07D6">
        <w:rPr>
          <w:rFonts w:ascii="Verdana" w:hAnsi="Verdana" w:cs="Times New Roman"/>
          <w:sz w:val="20"/>
          <w:szCs w:val="18"/>
        </w:rPr>
        <w:t>w zakresie numeracji budynków</w:t>
      </w:r>
      <w:r>
        <w:rPr>
          <w:rFonts w:ascii="Verdana" w:hAnsi="Verdana" w:cs="Times New Roman"/>
          <w:sz w:val="20"/>
          <w:szCs w:val="18"/>
        </w:rPr>
        <w:t xml:space="preserve"> i </w:t>
      </w:r>
      <w:r w:rsidRPr="007F07D6">
        <w:rPr>
          <w:rFonts w:ascii="Verdana" w:hAnsi="Verdana" w:cs="Times New Roman"/>
          <w:sz w:val="20"/>
          <w:szCs w:val="18"/>
        </w:rPr>
        <w:t>nowych nazw ulic</w:t>
      </w:r>
      <w:r w:rsidR="00476277" w:rsidRPr="00634C22">
        <w:rPr>
          <w:rFonts w:ascii="Verdana" w:hAnsi="Verdana" w:cs="Times New Roman"/>
          <w:sz w:val="20"/>
          <w:szCs w:val="18"/>
        </w:rPr>
        <w:t>.</w:t>
      </w:r>
      <w:r w:rsidR="00097B08">
        <w:rPr>
          <w:rFonts w:ascii="Verdana" w:hAnsi="Verdana" w:cs="Times New Roman"/>
          <w:sz w:val="20"/>
          <w:szCs w:val="18"/>
        </w:rPr>
        <w:t>”;</w:t>
      </w:r>
    </w:p>
    <w:p w14:paraId="10669A56" w14:textId="77777777" w:rsidR="009D35D8" w:rsidRDefault="009D35D8" w:rsidP="00192DD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w </w:t>
      </w:r>
      <w:r w:rsidR="00476277" w:rsidRPr="00EC7BA9">
        <w:rPr>
          <w:rFonts w:ascii="Verdana" w:hAnsi="Verdana" w:cs="Verdana"/>
          <w:bCs/>
          <w:sz w:val="20"/>
          <w:szCs w:val="20"/>
        </w:rPr>
        <w:t>§ 42</w:t>
      </w:r>
      <w:r>
        <w:rPr>
          <w:rFonts w:ascii="Verdana" w:hAnsi="Verdana" w:cs="Verdana"/>
          <w:bCs/>
          <w:sz w:val="20"/>
          <w:szCs w:val="20"/>
        </w:rPr>
        <w:t>:</w:t>
      </w:r>
      <w:r w:rsidR="0011259E">
        <w:rPr>
          <w:rFonts w:ascii="Verdana" w:hAnsi="Verdana" w:cs="Verdana"/>
          <w:bCs/>
          <w:sz w:val="20"/>
          <w:szCs w:val="20"/>
        </w:rPr>
        <w:t xml:space="preserve">   </w:t>
      </w:r>
    </w:p>
    <w:p w14:paraId="4B3B7C94" w14:textId="77777777" w:rsidR="00043FFF" w:rsidRDefault="009D35D8" w:rsidP="00192DD0">
      <w:pPr>
        <w:pStyle w:val="Akapitzlist"/>
        <w:numPr>
          <w:ilvl w:val="0"/>
          <w:numId w:val="26"/>
        </w:numPr>
        <w:spacing w:line="276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 pkt 3</w:t>
      </w:r>
      <w:r w:rsidR="007F07D6">
        <w:rPr>
          <w:rFonts w:ascii="Verdana" w:hAnsi="Verdana" w:cs="Verdana"/>
          <w:bCs/>
          <w:sz w:val="20"/>
          <w:szCs w:val="20"/>
        </w:rPr>
        <w:t>7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7F07D6">
        <w:rPr>
          <w:rFonts w:ascii="Verdana" w:hAnsi="Verdana" w:cs="Verdana"/>
          <w:bCs/>
          <w:sz w:val="20"/>
          <w:szCs w:val="20"/>
        </w:rPr>
        <w:t xml:space="preserve">skreśla się lit. </w:t>
      </w:r>
      <w:r w:rsidR="00043FFF">
        <w:rPr>
          <w:rFonts w:ascii="Verdana" w:hAnsi="Verdana" w:cs="Verdana"/>
          <w:bCs/>
          <w:sz w:val="20"/>
          <w:szCs w:val="20"/>
        </w:rPr>
        <w:t xml:space="preserve">a, d i e;  </w:t>
      </w:r>
    </w:p>
    <w:p w14:paraId="44272177" w14:textId="77777777" w:rsidR="00043FFF" w:rsidRPr="00043FFF" w:rsidRDefault="00043FFF" w:rsidP="00192DD0">
      <w:pPr>
        <w:pStyle w:val="Akapitzlist"/>
        <w:numPr>
          <w:ilvl w:val="0"/>
          <w:numId w:val="26"/>
        </w:numPr>
        <w:spacing w:line="276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</w:t>
      </w:r>
      <w:r w:rsidR="00476277" w:rsidRPr="00043FFF">
        <w:rPr>
          <w:rFonts w:ascii="Verdana" w:hAnsi="Verdana"/>
          <w:sz w:val="20"/>
          <w:szCs w:val="20"/>
        </w:rPr>
        <w:t>pkt 3</w:t>
      </w:r>
      <w:r>
        <w:rPr>
          <w:rFonts w:ascii="Verdana" w:hAnsi="Verdana"/>
          <w:sz w:val="20"/>
          <w:szCs w:val="20"/>
        </w:rPr>
        <w:t>7</w:t>
      </w:r>
      <w:r w:rsidR="00476277" w:rsidRPr="00043F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dodaje się pkt 37a</w:t>
      </w:r>
      <w:r w:rsidR="00476277" w:rsidRPr="00043F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</w:t>
      </w:r>
      <w:r w:rsidR="00476277" w:rsidRPr="00043FFF">
        <w:rPr>
          <w:rFonts w:ascii="Verdana" w:hAnsi="Verdana"/>
          <w:sz w:val="20"/>
          <w:szCs w:val="20"/>
        </w:rPr>
        <w:t>brzmieni</w:t>
      </w:r>
      <w:r>
        <w:rPr>
          <w:rFonts w:ascii="Verdana" w:hAnsi="Verdana"/>
          <w:sz w:val="20"/>
          <w:szCs w:val="20"/>
        </w:rPr>
        <w:t>u</w:t>
      </w:r>
      <w:r w:rsidR="00476277" w:rsidRPr="00043FFF">
        <w:rPr>
          <w:rFonts w:ascii="Verdana" w:hAnsi="Verdana"/>
          <w:sz w:val="20"/>
          <w:szCs w:val="20"/>
        </w:rPr>
        <w:t xml:space="preserve">: </w:t>
      </w:r>
    </w:p>
    <w:p w14:paraId="2C3BBB0F" w14:textId="77777777" w:rsidR="00043FFF" w:rsidRDefault="00232904" w:rsidP="00192DD0">
      <w:pPr>
        <w:pStyle w:val="Akapitzlist"/>
        <w:spacing w:line="276" w:lineRule="auto"/>
        <w:ind w:left="644"/>
        <w:rPr>
          <w:rFonts w:ascii="Verdana" w:hAnsi="Verdana"/>
          <w:sz w:val="20"/>
          <w:szCs w:val="20"/>
        </w:rPr>
      </w:pPr>
      <w:r w:rsidRPr="00043FFF">
        <w:rPr>
          <w:rFonts w:ascii="Verdana" w:hAnsi="Verdana"/>
          <w:sz w:val="20"/>
          <w:szCs w:val="20"/>
        </w:rPr>
        <w:t>„3</w:t>
      </w:r>
      <w:r w:rsidR="00043FFF" w:rsidRPr="00043FFF">
        <w:rPr>
          <w:rFonts w:ascii="Verdana" w:hAnsi="Verdana"/>
          <w:sz w:val="20"/>
          <w:szCs w:val="20"/>
        </w:rPr>
        <w:t>7a</w:t>
      </w:r>
      <w:r w:rsidRPr="00043FFF">
        <w:rPr>
          <w:rFonts w:ascii="Verdana" w:hAnsi="Verdana"/>
          <w:sz w:val="20"/>
          <w:szCs w:val="20"/>
        </w:rPr>
        <w:t xml:space="preserve">) </w:t>
      </w:r>
      <w:r w:rsidR="00043FFF" w:rsidRPr="00043FFF">
        <w:rPr>
          <w:rFonts w:ascii="Verdana" w:hAnsi="Verdana"/>
          <w:sz w:val="20"/>
          <w:szCs w:val="20"/>
        </w:rPr>
        <w:t>Wydział Zarządzania Infrastrukturą Urzędu – WZI;</w:t>
      </w:r>
    </w:p>
    <w:p w14:paraId="0A83E659" w14:textId="77777777" w:rsidR="00043FFF" w:rsidRDefault="00043FFF" w:rsidP="00192DD0">
      <w:pPr>
        <w:pStyle w:val="Akapitzlist"/>
        <w:spacing w:line="276" w:lineRule="auto"/>
        <w:ind w:left="64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476277" w:rsidRPr="00EC7BA9">
        <w:rPr>
          <w:rFonts w:ascii="Verdana" w:hAnsi="Verdana" w:cs="Verdana"/>
          <w:bCs/>
          <w:sz w:val="20"/>
          <w:szCs w:val="20"/>
        </w:rPr>
        <w:t xml:space="preserve">a) </w:t>
      </w:r>
      <w:r w:rsidR="00476277" w:rsidRPr="00BA7044">
        <w:rPr>
          <w:rFonts w:ascii="Verdana" w:hAnsi="Verdana" w:cs="Verdana"/>
          <w:bCs/>
          <w:sz w:val="20"/>
          <w:szCs w:val="20"/>
        </w:rPr>
        <w:t xml:space="preserve">Oddział </w:t>
      </w:r>
      <w:r w:rsidRPr="00043FFF">
        <w:rPr>
          <w:rFonts w:ascii="Verdana" w:hAnsi="Verdana" w:cs="Verdana"/>
          <w:bCs/>
          <w:sz w:val="20"/>
          <w:szCs w:val="20"/>
        </w:rPr>
        <w:t>Zarządzania Budynkami – WZI-B</w:t>
      </w:r>
      <w:r w:rsidR="00476277" w:rsidRPr="00BA7044">
        <w:rPr>
          <w:rFonts w:ascii="Verdana" w:hAnsi="Verdana" w:cs="Verdana"/>
          <w:bCs/>
          <w:sz w:val="20"/>
          <w:szCs w:val="20"/>
        </w:rPr>
        <w:t>,</w:t>
      </w:r>
    </w:p>
    <w:p w14:paraId="0128AB25" w14:textId="77777777" w:rsidR="00691D93" w:rsidRDefault="00043FFF" w:rsidP="00192DD0">
      <w:pPr>
        <w:pStyle w:val="Akapitzlist"/>
        <w:spacing w:line="276" w:lineRule="auto"/>
        <w:ind w:left="64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     </w:t>
      </w:r>
      <w:r w:rsidR="00476277" w:rsidRPr="00EC7BA9">
        <w:rPr>
          <w:rFonts w:ascii="Verdana" w:hAnsi="Verdana" w:cs="Verdana"/>
          <w:bCs/>
          <w:sz w:val="20"/>
          <w:szCs w:val="20"/>
        </w:rPr>
        <w:t xml:space="preserve">b) Oddział </w:t>
      </w:r>
      <w:r w:rsidRPr="00043FFF">
        <w:rPr>
          <w:rFonts w:ascii="Verdana" w:hAnsi="Verdana" w:cs="Verdana"/>
          <w:bCs/>
          <w:sz w:val="20"/>
          <w:szCs w:val="20"/>
        </w:rPr>
        <w:t>Gospodarowania Zasobami – WZI-G</w:t>
      </w:r>
      <w:r w:rsidR="00476277" w:rsidRPr="00EC7BA9">
        <w:rPr>
          <w:rFonts w:ascii="Verdana" w:hAnsi="Verdana" w:cs="Verdana"/>
          <w:bCs/>
          <w:sz w:val="20"/>
          <w:szCs w:val="20"/>
        </w:rPr>
        <w:t>,</w:t>
      </w:r>
      <w:r w:rsidR="00232904">
        <w:rPr>
          <w:rFonts w:ascii="Verdana" w:hAnsi="Verdana" w:cs="Verdana"/>
          <w:bCs/>
          <w:sz w:val="20"/>
          <w:szCs w:val="20"/>
        </w:rPr>
        <w:t>”;</w:t>
      </w:r>
    </w:p>
    <w:p w14:paraId="103A5082" w14:textId="77777777" w:rsidR="00691D93" w:rsidRDefault="00691D93" w:rsidP="00192DD0">
      <w:pPr>
        <w:pStyle w:val="Akapitzlist"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3) </w:t>
      </w:r>
      <w:r w:rsidR="006E0513" w:rsidRPr="006E0513">
        <w:rPr>
          <w:rFonts w:ascii="Verdana" w:hAnsi="Verdana"/>
          <w:sz w:val="20"/>
          <w:szCs w:val="20"/>
        </w:rPr>
        <w:t xml:space="preserve">w § </w:t>
      </w:r>
      <w:r w:rsidR="006E0513">
        <w:rPr>
          <w:rFonts w:ascii="Verdana" w:hAnsi="Verdana"/>
          <w:sz w:val="20"/>
          <w:szCs w:val="20"/>
        </w:rPr>
        <w:t>79</w:t>
      </w:r>
      <w:r w:rsidR="006E0513" w:rsidRPr="006E0513">
        <w:rPr>
          <w:rFonts w:ascii="Verdana" w:hAnsi="Verdana"/>
          <w:sz w:val="20"/>
          <w:szCs w:val="20"/>
        </w:rPr>
        <w:t>:</w:t>
      </w:r>
    </w:p>
    <w:p w14:paraId="282F4932" w14:textId="77777777" w:rsidR="00691D93" w:rsidRDefault="00691D93" w:rsidP="00192DD0">
      <w:pPr>
        <w:pStyle w:val="Akapitzlist"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a) </w:t>
      </w:r>
      <w:r w:rsidR="006E0513">
        <w:rPr>
          <w:rFonts w:ascii="Verdana" w:hAnsi="Verdana"/>
          <w:sz w:val="20"/>
          <w:szCs w:val="20"/>
        </w:rPr>
        <w:t xml:space="preserve">ust. </w:t>
      </w:r>
      <w:r>
        <w:rPr>
          <w:rFonts w:ascii="Verdana" w:hAnsi="Verdana"/>
          <w:sz w:val="20"/>
          <w:szCs w:val="20"/>
        </w:rPr>
        <w:t>1</w:t>
      </w:r>
      <w:r w:rsidR="006E0513">
        <w:rPr>
          <w:rFonts w:ascii="Verdana" w:hAnsi="Verdana"/>
          <w:sz w:val="20"/>
          <w:szCs w:val="20"/>
        </w:rPr>
        <w:t xml:space="preserve"> otrzymuje brzmienie</w:t>
      </w:r>
      <w:r>
        <w:rPr>
          <w:rFonts w:ascii="Verdana" w:hAnsi="Verdana"/>
          <w:sz w:val="20"/>
          <w:szCs w:val="20"/>
        </w:rPr>
        <w:t>:</w:t>
      </w:r>
      <w:r w:rsidR="006E0513">
        <w:rPr>
          <w:rFonts w:ascii="Verdana" w:hAnsi="Verdana"/>
          <w:sz w:val="20"/>
          <w:szCs w:val="20"/>
        </w:rPr>
        <w:t xml:space="preserve">    </w:t>
      </w:r>
    </w:p>
    <w:p w14:paraId="3917CA76" w14:textId="77777777" w:rsidR="00691D93" w:rsidRDefault="006E0513" w:rsidP="00192DD0">
      <w:pPr>
        <w:pStyle w:val="Akapitzlist"/>
        <w:spacing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691D93" w:rsidRPr="00691D93">
        <w:rPr>
          <w:rFonts w:ascii="Verdana" w:hAnsi="Verdana"/>
          <w:sz w:val="20"/>
          <w:szCs w:val="20"/>
        </w:rPr>
        <w:t>1.</w:t>
      </w:r>
      <w:r w:rsidR="00691D93">
        <w:rPr>
          <w:rFonts w:ascii="Verdana" w:hAnsi="Verdana"/>
          <w:sz w:val="20"/>
          <w:szCs w:val="20"/>
        </w:rPr>
        <w:t xml:space="preserve"> </w:t>
      </w:r>
      <w:r w:rsidR="00691D93" w:rsidRPr="00691D93">
        <w:rPr>
          <w:rFonts w:ascii="Verdana" w:hAnsi="Verdana"/>
          <w:sz w:val="20"/>
          <w:szCs w:val="20"/>
        </w:rPr>
        <w:t>Wydziałem Organizacyjno-Administracyjnym zarządza dyrektor wydziału przy pomocy zastęp</w:t>
      </w:r>
      <w:r w:rsidR="00691D93">
        <w:rPr>
          <w:rFonts w:ascii="Verdana" w:hAnsi="Verdana"/>
          <w:sz w:val="20"/>
          <w:szCs w:val="20"/>
        </w:rPr>
        <w:t>cy</w:t>
      </w:r>
      <w:r w:rsidR="00691D93" w:rsidRPr="00691D93">
        <w:rPr>
          <w:rFonts w:ascii="Verdana" w:hAnsi="Verdana"/>
          <w:sz w:val="20"/>
          <w:szCs w:val="20"/>
        </w:rPr>
        <w:t xml:space="preserve"> dyrektora sprawując</w:t>
      </w:r>
      <w:r w:rsidR="00691D93">
        <w:rPr>
          <w:rFonts w:ascii="Verdana" w:hAnsi="Verdana"/>
          <w:sz w:val="20"/>
          <w:szCs w:val="20"/>
        </w:rPr>
        <w:t>ego</w:t>
      </w:r>
      <w:r w:rsidR="00691D93" w:rsidRPr="00691D93">
        <w:rPr>
          <w:rFonts w:ascii="Verdana" w:hAnsi="Verdana"/>
          <w:sz w:val="20"/>
          <w:szCs w:val="20"/>
        </w:rPr>
        <w:t xml:space="preserve"> bezpośredni nadzór</w:t>
      </w:r>
      <w:r w:rsidR="00691D93">
        <w:rPr>
          <w:rFonts w:ascii="Verdana" w:hAnsi="Verdana"/>
          <w:sz w:val="20"/>
          <w:szCs w:val="20"/>
        </w:rPr>
        <w:t xml:space="preserve"> nad zadaniami, </w:t>
      </w:r>
      <w:r w:rsidR="00691D93">
        <w:rPr>
          <w:rFonts w:ascii="Verdana" w:hAnsi="Verdana"/>
          <w:sz w:val="20"/>
          <w:szCs w:val="20"/>
        </w:rPr>
        <w:br/>
        <w:t>o których mowa w ust. 5, 6 i 8.</w:t>
      </w:r>
      <w:r w:rsidR="00BE3483">
        <w:rPr>
          <w:rFonts w:ascii="Verdana" w:hAnsi="Verdana"/>
          <w:sz w:val="20"/>
          <w:szCs w:val="20"/>
        </w:rPr>
        <w:t>”;</w:t>
      </w:r>
    </w:p>
    <w:p w14:paraId="60BED10B" w14:textId="77777777" w:rsidR="006E0513" w:rsidRPr="00E60915" w:rsidRDefault="006E0513" w:rsidP="00192DD0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 ust</w:t>
      </w:r>
      <w:r w:rsidR="00F152A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691D93">
        <w:rPr>
          <w:rFonts w:ascii="Verdana" w:hAnsi="Verdana"/>
          <w:sz w:val="20"/>
          <w:szCs w:val="20"/>
        </w:rPr>
        <w:t>2</w:t>
      </w:r>
      <w:r w:rsidR="00E60915">
        <w:rPr>
          <w:rFonts w:ascii="Verdana" w:hAnsi="Verdana"/>
          <w:sz w:val="20"/>
          <w:szCs w:val="20"/>
        </w:rPr>
        <w:t>:</w:t>
      </w:r>
    </w:p>
    <w:p w14:paraId="13666FC3" w14:textId="77777777" w:rsidR="00E60915" w:rsidRDefault="00E60915" w:rsidP="00192DD0">
      <w:pPr>
        <w:pStyle w:val="Akapitzlist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skreśla się pkt 1;</w:t>
      </w:r>
    </w:p>
    <w:p w14:paraId="5BDA3A5E" w14:textId="77777777" w:rsidR="00E60915" w:rsidRDefault="00E60915" w:rsidP="00192DD0">
      <w:pPr>
        <w:pStyle w:val="Akapitzlist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pkt 3 otrzymuje brzmienie:</w:t>
      </w:r>
    </w:p>
    <w:p w14:paraId="5DFE20A2" w14:textId="77777777" w:rsidR="00E60915" w:rsidRDefault="00E60915" w:rsidP="00192DD0">
      <w:pPr>
        <w:pStyle w:val="Akapitzlist"/>
        <w:tabs>
          <w:tab w:val="left" w:pos="1276"/>
        </w:tabs>
        <w:spacing w:line="276" w:lineRule="auto"/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E60915">
        <w:rPr>
          <w:rFonts w:ascii="Verdana" w:hAnsi="Verdana"/>
          <w:sz w:val="20"/>
          <w:szCs w:val="20"/>
        </w:rPr>
        <w:t>3)</w:t>
      </w:r>
      <w:bookmarkStart w:id="0" w:name="_Hlk127880518"/>
      <w:r w:rsidRPr="00E60915">
        <w:rPr>
          <w:rFonts w:ascii="Verdana" w:hAnsi="Verdana"/>
          <w:b/>
          <w:bCs/>
          <w:sz w:val="20"/>
          <w:szCs w:val="20"/>
        </w:rPr>
        <w:t>Oddział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E60915">
        <w:rPr>
          <w:rFonts w:ascii="Verdana" w:hAnsi="Verdana"/>
          <w:b/>
          <w:bCs/>
          <w:sz w:val="20"/>
          <w:szCs w:val="20"/>
        </w:rPr>
        <w:t>Zarządzania Dokumentacją</w:t>
      </w:r>
      <w:bookmarkEnd w:id="0"/>
      <w:r w:rsidRPr="00E6091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E60915">
        <w:rPr>
          <w:rFonts w:ascii="Verdana" w:hAnsi="Verdana"/>
          <w:sz w:val="20"/>
          <w:szCs w:val="20"/>
        </w:rPr>
        <w:t>którego pracą kieruje kierownik oddziału;</w:t>
      </w:r>
      <w:r>
        <w:rPr>
          <w:rFonts w:ascii="Verdana" w:hAnsi="Verdana"/>
          <w:sz w:val="20"/>
          <w:szCs w:val="20"/>
        </w:rPr>
        <w:t>”;</w:t>
      </w:r>
    </w:p>
    <w:p w14:paraId="7936C3AF" w14:textId="2A5AFA4C" w:rsidR="00E60915" w:rsidRDefault="00E60915" w:rsidP="00192DD0">
      <w:pPr>
        <w:pStyle w:val="Akapitzlist"/>
        <w:numPr>
          <w:ilvl w:val="0"/>
          <w:numId w:val="37"/>
        </w:numPr>
        <w:tabs>
          <w:tab w:val="left" w:pos="1276"/>
        </w:tabs>
        <w:spacing w:line="276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E60915">
        <w:rPr>
          <w:rFonts w:ascii="Verdana" w:hAnsi="Verdana" w:cs="Verdana"/>
          <w:bCs/>
          <w:sz w:val="20"/>
          <w:szCs w:val="20"/>
        </w:rPr>
        <w:t xml:space="preserve">skreśla się ust. </w:t>
      </w:r>
      <w:r>
        <w:rPr>
          <w:rFonts w:ascii="Verdana" w:hAnsi="Verdana" w:cs="Verdana"/>
          <w:bCs/>
          <w:sz w:val="20"/>
          <w:szCs w:val="20"/>
        </w:rPr>
        <w:t>3</w:t>
      </w:r>
      <w:r w:rsidRPr="00E60915">
        <w:rPr>
          <w:rFonts w:ascii="Verdana" w:hAnsi="Verdana" w:cs="Verdana"/>
          <w:bCs/>
          <w:sz w:val="20"/>
          <w:szCs w:val="20"/>
        </w:rPr>
        <w:t xml:space="preserve"> i 4;</w:t>
      </w:r>
    </w:p>
    <w:p w14:paraId="1A276E7E" w14:textId="77777777" w:rsidR="005C3E38" w:rsidRDefault="005C3E38" w:rsidP="005C3E38">
      <w:pPr>
        <w:pStyle w:val="Akapitzlist"/>
        <w:numPr>
          <w:ilvl w:val="0"/>
          <w:numId w:val="37"/>
        </w:numPr>
        <w:tabs>
          <w:tab w:val="left" w:pos="1276"/>
        </w:tabs>
        <w:spacing w:line="276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5C3E38">
        <w:rPr>
          <w:rFonts w:ascii="Verdana" w:hAnsi="Verdana" w:cs="Verdana"/>
          <w:bCs/>
          <w:sz w:val="20"/>
          <w:szCs w:val="20"/>
        </w:rPr>
        <w:t>w ust. 5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5C3E38">
        <w:rPr>
          <w:rFonts w:ascii="Verdana" w:hAnsi="Verdana" w:cs="Verdana"/>
          <w:bCs/>
          <w:sz w:val="20"/>
          <w:szCs w:val="20"/>
        </w:rPr>
        <w:t xml:space="preserve">w pkt </w:t>
      </w:r>
      <w:r>
        <w:rPr>
          <w:rFonts w:ascii="Verdana" w:hAnsi="Verdana" w:cs="Verdana"/>
          <w:bCs/>
          <w:sz w:val="20"/>
          <w:szCs w:val="20"/>
        </w:rPr>
        <w:t>15</w:t>
      </w:r>
      <w:r w:rsidRPr="005C3E38">
        <w:rPr>
          <w:rFonts w:ascii="Verdana" w:hAnsi="Verdana" w:cs="Verdana"/>
          <w:bCs/>
          <w:sz w:val="20"/>
          <w:szCs w:val="20"/>
        </w:rPr>
        <w:t xml:space="preserve"> kropkę zastępuje się średnikiem i dodaje się punkt </w:t>
      </w:r>
      <w:r>
        <w:rPr>
          <w:rFonts w:ascii="Verdana" w:hAnsi="Verdana" w:cs="Verdana"/>
          <w:bCs/>
          <w:sz w:val="20"/>
          <w:szCs w:val="20"/>
        </w:rPr>
        <w:t>16</w:t>
      </w:r>
      <w:r w:rsidRPr="005C3E38">
        <w:rPr>
          <w:rFonts w:ascii="Verdana" w:hAnsi="Verdana" w:cs="Verdana"/>
          <w:bCs/>
          <w:sz w:val="20"/>
          <w:szCs w:val="20"/>
        </w:rPr>
        <w:t xml:space="preserve"> w brzmieniu:</w:t>
      </w:r>
    </w:p>
    <w:p w14:paraId="57D3B1AB" w14:textId="1CB73620" w:rsidR="005C3E38" w:rsidRPr="005C3E38" w:rsidRDefault="005C3E38" w:rsidP="005C3E38">
      <w:pPr>
        <w:pStyle w:val="Akapitzlist"/>
        <w:tabs>
          <w:tab w:val="left" w:pos="1276"/>
        </w:tabs>
        <w:spacing w:line="276" w:lineRule="auto"/>
        <w:ind w:left="567"/>
        <w:jc w:val="both"/>
        <w:rPr>
          <w:rFonts w:ascii="Verdana" w:hAnsi="Verdana" w:cs="Verdana"/>
          <w:bCs/>
          <w:sz w:val="20"/>
          <w:szCs w:val="20"/>
        </w:rPr>
      </w:pPr>
      <w:r w:rsidRPr="005C3E38">
        <w:rPr>
          <w:rFonts w:ascii="Verdana" w:hAnsi="Verdana" w:cs="Verdana"/>
          <w:bCs/>
          <w:sz w:val="20"/>
          <w:szCs w:val="20"/>
        </w:rPr>
        <w:t>„16) obsługa tablicy ogłoszeń urzędu</w:t>
      </w:r>
      <w:r w:rsidR="00DA71FD">
        <w:rPr>
          <w:rFonts w:ascii="Verdana" w:hAnsi="Verdana" w:cs="Verdana"/>
          <w:bCs/>
          <w:sz w:val="20"/>
          <w:szCs w:val="20"/>
        </w:rPr>
        <w:t>.”;</w:t>
      </w:r>
    </w:p>
    <w:p w14:paraId="44FE12CD" w14:textId="77777777" w:rsidR="00E60915" w:rsidRDefault="00BD0219" w:rsidP="00192DD0">
      <w:pPr>
        <w:pStyle w:val="Akapitzlist"/>
        <w:numPr>
          <w:ilvl w:val="0"/>
          <w:numId w:val="37"/>
        </w:numPr>
        <w:tabs>
          <w:tab w:val="left" w:pos="1276"/>
        </w:tabs>
        <w:spacing w:line="276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ust. 6 otrzymuje brzmienie:</w:t>
      </w:r>
    </w:p>
    <w:p w14:paraId="6224109F" w14:textId="77777777" w:rsidR="00BD0219" w:rsidRDefault="00BD0219" w:rsidP="00192DD0">
      <w:pPr>
        <w:pStyle w:val="Akapitzlist"/>
        <w:spacing w:line="276" w:lineRule="auto"/>
        <w:ind w:left="567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„</w:t>
      </w:r>
      <w:r w:rsidRPr="00BD0219">
        <w:rPr>
          <w:rFonts w:ascii="Verdana" w:hAnsi="Verdana" w:cs="Verdana"/>
          <w:bCs/>
          <w:sz w:val="20"/>
          <w:szCs w:val="20"/>
        </w:rPr>
        <w:t>6.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BD0219">
        <w:rPr>
          <w:rFonts w:ascii="Verdana" w:hAnsi="Verdana" w:cs="Verdana"/>
          <w:bCs/>
          <w:sz w:val="20"/>
          <w:szCs w:val="20"/>
        </w:rPr>
        <w:t xml:space="preserve">Do zadań </w:t>
      </w:r>
      <w:r w:rsidRPr="00BD0219">
        <w:rPr>
          <w:rFonts w:ascii="Verdana" w:hAnsi="Verdana" w:cs="Verdana"/>
          <w:b/>
          <w:sz w:val="20"/>
          <w:szCs w:val="20"/>
        </w:rPr>
        <w:t>Oddziału Zarządzania Dokumentacją</w:t>
      </w:r>
      <w:r w:rsidRPr="00BD0219">
        <w:rPr>
          <w:rFonts w:ascii="Verdana" w:hAnsi="Verdana" w:cs="Verdana"/>
          <w:bCs/>
          <w:sz w:val="20"/>
          <w:szCs w:val="20"/>
        </w:rPr>
        <w:t xml:space="preserve"> należy w szczególności:</w:t>
      </w:r>
    </w:p>
    <w:p w14:paraId="1C9E8EE9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BD0219">
        <w:rPr>
          <w:rFonts w:ascii="Verdana" w:hAnsi="Verdana" w:cs="Verdana"/>
          <w:bCs/>
          <w:sz w:val="20"/>
          <w:szCs w:val="20"/>
        </w:rPr>
        <w:t xml:space="preserve">opracowywanie i aktualizowanie dokumentacji niezbędnej do utrzymania </w:t>
      </w:r>
      <w:r>
        <w:rPr>
          <w:rFonts w:ascii="Verdana" w:hAnsi="Verdana" w:cs="Verdana"/>
          <w:bCs/>
          <w:sz w:val="20"/>
          <w:szCs w:val="20"/>
        </w:rPr>
        <w:br/>
      </w:r>
      <w:r w:rsidRPr="00BD0219">
        <w:rPr>
          <w:rFonts w:ascii="Verdana" w:hAnsi="Verdana" w:cs="Verdana"/>
          <w:bCs/>
          <w:sz w:val="20"/>
          <w:szCs w:val="20"/>
        </w:rPr>
        <w:t>i dalszego rozwoju systemu EZD jako pomocniczego, a następnie                  podstawowego sposobu wykonywania czynności kancelaryjnych oraz dokumentowania przebiegu załatwiania i rozstrzygania spraw w urzędzie;</w:t>
      </w:r>
    </w:p>
    <w:p w14:paraId="09DD50BF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analiza zagadnień i problematyk w zakresie organizacyjnym oraz formalnoprawnym, związanych z realizacją zadań mających na celu utrzymanie i rozwój w urzędzie systemu EZD;</w:t>
      </w:r>
    </w:p>
    <w:p w14:paraId="0A6F6989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lastRenderedPageBreak/>
        <w:t xml:space="preserve">zarządzanie systemem EZD, w szczególności poprzez bieżący nadzór </w:t>
      </w:r>
      <w:r w:rsidR="005407E2">
        <w:rPr>
          <w:rFonts w:ascii="Verdana" w:hAnsi="Verdana" w:cs="Verdana"/>
          <w:bCs/>
          <w:sz w:val="20"/>
          <w:szCs w:val="20"/>
        </w:rPr>
        <w:br/>
      </w:r>
      <w:r w:rsidRPr="005407E2">
        <w:rPr>
          <w:rFonts w:ascii="Verdana" w:hAnsi="Verdana" w:cs="Verdana"/>
          <w:bCs/>
          <w:sz w:val="20"/>
          <w:szCs w:val="20"/>
        </w:rPr>
        <w:t>i koordynację prac związanych ze sprawnym funkcjonowaniem dziedzinowego systemu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 xml:space="preserve">teleinformatycznego, jego dalszym rozwojem </w:t>
      </w:r>
      <w:r w:rsidR="005407E2">
        <w:rPr>
          <w:rFonts w:ascii="Verdana" w:hAnsi="Verdana" w:cs="Verdana"/>
          <w:bCs/>
          <w:sz w:val="20"/>
          <w:szCs w:val="20"/>
        </w:rPr>
        <w:br/>
      </w:r>
      <w:r w:rsidRPr="005407E2">
        <w:rPr>
          <w:rFonts w:ascii="Verdana" w:hAnsi="Verdana" w:cs="Verdana"/>
          <w:bCs/>
          <w:sz w:val="20"/>
          <w:szCs w:val="20"/>
        </w:rPr>
        <w:t>i wdrażaniem koniecznych usprawnień, przy ścisłej współpracy z Biurem Obsługi Informatycznej i Telekomunikacyjnej;</w:t>
      </w:r>
    </w:p>
    <w:p w14:paraId="6F305E72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realizacja wsparcia i szkoleń wewnętrznych dla wydziałów w zakresie właściwego postępowania z dokumentacją w systemie EZD;</w:t>
      </w:r>
    </w:p>
    <w:p w14:paraId="2DA425AA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prowadzenie kancelarii ogólnej urzędu;</w:t>
      </w:r>
    </w:p>
    <w:p w14:paraId="0D45B41E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przyjmowanie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>i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>przekazywanie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>przesyłek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>wychodzących</w:t>
      </w:r>
      <w:r w:rsidR="005407E2">
        <w:rPr>
          <w:rFonts w:ascii="Verdana" w:hAnsi="Verdana" w:cs="Verdana"/>
          <w:bCs/>
          <w:sz w:val="20"/>
          <w:szCs w:val="20"/>
        </w:rPr>
        <w:t xml:space="preserve"> </w:t>
      </w:r>
      <w:r w:rsidRPr="005407E2">
        <w:rPr>
          <w:rFonts w:ascii="Verdana" w:hAnsi="Verdana" w:cs="Verdana"/>
          <w:bCs/>
          <w:sz w:val="20"/>
          <w:szCs w:val="20"/>
        </w:rPr>
        <w:t>operatorowi pocztowemu;</w:t>
      </w:r>
    </w:p>
    <w:p w14:paraId="2A64DE0F" w14:textId="779D5FC2" w:rsidR="00515D9A" w:rsidRPr="00397FE3" w:rsidRDefault="00BD0219" w:rsidP="00397FE3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monitorowanie realizacji umów na usługi pocztowe;</w:t>
      </w:r>
    </w:p>
    <w:p w14:paraId="7AA7ADFA" w14:textId="77777777" w:rsidR="005407E2" w:rsidRDefault="00515D9A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koordynowanie funkcjonowania systemu kancelaryjnego i zasad dotyczących obiegu dokumentacji w urzędzie</w:t>
      </w:r>
      <w:r w:rsidR="00BD0219" w:rsidRPr="005407E2">
        <w:rPr>
          <w:rFonts w:ascii="Verdana" w:hAnsi="Verdana" w:cs="Verdana"/>
          <w:bCs/>
          <w:sz w:val="20"/>
          <w:szCs w:val="20"/>
        </w:rPr>
        <w:t>;</w:t>
      </w:r>
    </w:p>
    <w:p w14:paraId="0DCA496F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prowadzenie rejestru przesyłek przychodzących do urzędu;</w:t>
      </w:r>
    </w:p>
    <w:p w14:paraId="246FD34F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prowadzenie rejestru przesyłek wychodzących z urzędu;</w:t>
      </w:r>
    </w:p>
    <w:p w14:paraId="710A4913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dostarczanie korespondencji do mieszkańców i instytucji na terenie miasta;</w:t>
      </w:r>
    </w:p>
    <w:p w14:paraId="18745568" w14:textId="48BBD3E8" w:rsidR="005407E2" w:rsidRPr="00397FE3" w:rsidRDefault="00BD0219" w:rsidP="00397FE3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koordynowanie pracy gońców;</w:t>
      </w:r>
    </w:p>
    <w:p w14:paraId="2842580A" w14:textId="77777777" w:rsidR="005407E2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segregacja i dystrybucja korespondencji do odpowiednich wydziałów;</w:t>
      </w:r>
    </w:p>
    <w:p w14:paraId="14383706" w14:textId="77777777" w:rsidR="00BD0219" w:rsidRDefault="00BD0219" w:rsidP="00192DD0">
      <w:pPr>
        <w:pStyle w:val="Akapitzlist"/>
        <w:numPr>
          <w:ilvl w:val="0"/>
          <w:numId w:val="40"/>
        </w:numPr>
        <w:tabs>
          <w:tab w:val="left" w:pos="1134"/>
        </w:tabs>
        <w:spacing w:line="276" w:lineRule="auto"/>
        <w:ind w:left="1418" w:hanging="425"/>
        <w:jc w:val="both"/>
        <w:rPr>
          <w:rFonts w:ascii="Verdana" w:hAnsi="Verdana" w:cs="Verdana"/>
          <w:bCs/>
          <w:sz w:val="20"/>
          <w:szCs w:val="20"/>
        </w:rPr>
      </w:pPr>
      <w:r w:rsidRPr="005407E2">
        <w:rPr>
          <w:rFonts w:ascii="Verdana" w:hAnsi="Verdana" w:cs="Verdana"/>
          <w:bCs/>
          <w:sz w:val="20"/>
          <w:szCs w:val="20"/>
        </w:rPr>
        <w:t>prowadzenie archiwum zakładowego.</w:t>
      </w:r>
      <w:r w:rsidR="005407E2">
        <w:rPr>
          <w:rFonts w:ascii="Verdana" w:hAnsi="Verdana" w:cs="Verdana"/>
          <w:bCs/>
          <w:sz w:val="20"/>
          <w:szCs w:val="20"/>
        </w:rPr>
        <w:t>”;</w:t>
      </w:r>
    </w:p>
    <w:p w14:paraId="4BA3AE48" w14:textId="77777777" w:rsidR="005407E2" w:rsidRDefault="005407E2" w:rsidP="00192DD0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hanging="720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skreśla się ust. 7;</w:t>
      </w:r>
    </w:p>
    <w:p w14:paraId="6161D679" w14:textId="77777777" w:rsidR="005407E2" w:rsidRDefault="00192DD0" w:rsidP="00192DD0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 w:rsidRPr="00192DD0">
        <w:rPr>
          <w:rFonts w:ascii="Verdana" w:hAnsi="Verdana" w:cs="Verdana"/>
          <w:bCs/>
          <w:sz w:val="20"/>
          <w:szCs w:val="20"/>
        </w:rPr>
        <w:t xml:space="preserve">po § </w:t>
      </w:r>
      <w:r>
        <w:rPr>
          <w:rFonts w:ascii="Verdana" w:hAnsi="Verdana" w:cs="Verdana"/>
          <w:bCs/>
          <w:sz w:val="20"/>
          <w:szCs w:val="20"/>
        </w:rPr>
        <w:t>79</w:t>
      </w:r>
      <w:r w:rsidRPr="00192DD0">
        <w:rPr>
          <w:rFonts w:ascii="Verdana" w:hAnsi="Verdana" w:cs="Verdana"/>
          <w:bCs/>
          <w:sz w:val="20"/>
          <w:szCs w:val="20"/>
        </w:rPr>
        <w:t xml:space="preserve"> dodaje się § </w:t>
      </w:r>
      <w:r>
        <w:rPr>
          <w:rFonts w:ascii="Verdana" w:hAnsi="Verdana" w:cs="Verdana"/>
          <w:bCs/>
          <w:sz w:val="20"/>
          <w:szCs w:val="20"/>
        </w:rPr>
        <w:t>79</w:t>
      </w:r>
      <w:r w:rsidRPr="00192DD0">
        <w:rPr>
          <w:rFonts w:ascii="Verdana" w:hAnsi="Verdana" w:cs="Verdana"/>
          <w:bCs/>
          <w:sz w:val="20"/>
          <w:szCs w:val="20"/>
        </w:rPr>
        <w:t>a w brzmieniu:</w:t>
      </w:r>
    </w:p>
    <w:p w14:paraId="016DC364" w14:textId="77777777" w:rsidR="00192DD0" w:rsidRPr="00192DD0" w:rsidRDefault="00192DD0" w:rsidP="00192DD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192DD0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79a</w:t>
      </w:r>
    </w:p>
    <w:p w14:paraId="6AED883A" w14:textId="77777777" w:rsidR="00192DD0" w:rsidRDefault="00192DD0" w:rsidP="00192DD0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92DD0">
        <w:rPr>
          <w:rFonts w:ascii="Verdana" w:hAnsi="Verdana"/>
          <w:b/>
          <w:bCs/>
          <w:sz w:val="20"/>
          <w:szCs w:val="20"/>
        </w:rPr>
        <w:t>Wydział Zarządzania Infrastrukturą Urzędu</w:t>
      </w:r>
    </w:p>
    <w:p w14:paraId="358FFC0D" w14:textId="77777777" w:rsidR="00192DD0" w:rsidRPr="00192DD0" w:rsidRDefault="00192DD0" w:rsidP="00192DD0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FC56226" w14:textId="77777777" w:rsidR="00192DD0" w:rsidRPr="00192DD0" w:rsidRDefault="00192DD0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1. Wydziałem Zarządzania Infrastrukturą Urzędu zarządza dyrektor wydziału.</w:t>
      </w:r>
    </w:p>
    <w:p w14:paraId="02534D6F" w14:textId="77777777" w:rsidR="00192DD0" w:rsidRPr="00192DD0" w:rsidRDefault="00192DD0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2. W skład Wydziału Zarządzania Infrastrukturą Urzędu wchodzą:</w:t>
      </w:r>
    </w:p>
    <w:p w14:paraId="50CE5817" w14:textId="77777777" w:rsidR="00192DD0" w:rsidRPr="00192DD0" w:rsidRDefault="00192DD0" w:rsidP="00192DD0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 xml:space="preserve">1) </w:t>
      </w:r>
      <w:r w:rsidRPr="00192DD0">
        <w:rPr>
          <w:rFonts w:ascii="Verdana" w:hAnsi="Verdana"/>
          <w:b/>
          <w:bCs/>
          <w:sz w:val="20"/>
          <w:szCs w:val="20"/>
        </w:rPr>
        <w:t>Oddział Zarządzania Budynkami</w:t>
      </w:r>
      <w:r w:rsidRPr="00192DD0">
        <w:rPr>
          <w:rFonts w:ascii="Verdana" w:hAnsi="Verdana"/>
          <w:sz w:val="20"/>
          <w:szCs w:val="20"/>
        </w:rPr>
        <w:t>, którego pracą kieruje kierownik oddziału;</w:t>
      </w:r>
    </w:p>
    <w:p w14:paraId="1716501D" w14:textId="77777777" w:rsidR="00192DD0" w:rsidRPr="00192DD0" w:rsidRDefault="00192DD0" w:rsidP="00192DD0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 xml:space="preserve">2) </w:t>
      </w:r>
      <w:r w:rsidRPr="00192DD0">
        <w:rPr>
          <w:rFonts w:ascii="Verdana" w:hAnsi="Verdana"/>
          <w:b/>
          <w:bCs/>
          <w:sz w:val="20"/>
          <w:szCs w:val="20"/>
        </w:rPr>
        <w:t>Oddział Gospodarowania Zasobami</w:t>
      </w:r>
      <w:r w:rsidRPr="00192DD0">
        <w:rPr>
          <w:rFonts w:ascii="Verdana" w:hAnsi="Verdana"/>
          <w:sz w:val="20"/>
          <w:szCs w:val="20"/>
        </w:rPr>
        <w:t>, którego pracą kieruje kierownik oddziału;</w:t>
      </w:r>
    </w:p>
    <w:p w14:paraId="4E0C2647" w14:textId="77777777" w:rsidR="00192DD0" w:rsidRPr="00192DD0" w:rsidRDefault="00192DD0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192DD0">
        <w:rPr>
          <w:rFonts w:ascii="Verdana" w:hAnsi="Verdana"/>
          <w:sz w:val="20"/>
          <w:szCs w:val="20"/>
        </w:rPr>
        <w:t xml:space="preserve">. Do zadań </w:t>
      </w:r>
      <w:r w:rsidRPr="00192DD0">
        <w:rPr>
          <w:rFonts w:ascii="Verdana" w:hAnsi="Verdana"/>
          <w:b/>
          <w:bCs/>
          <w:sz w:val="20"/>
          <w:szCs w:val="20"/>
        </w:rPr>
        <w:t>Oddziału Zarządzania Budynkami</w:t>
      </w:r>
      <w:r w:rsidRPr="00192DD0">
        <w:rPr>
          <w:rFonts w:ascii="Verdana" w:hAnsi="Verdana"/>
          <w:sz w:val="20"/>
          <w:szCs w:val="20"/>
        </w:rPr>
        <w:t xml:space="preserve"> należy w szczególności:</w:t>
      </w:r>
    </w:p>
    <w:p w14:paraId="43253F0B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zarządzanie i administrowanie budynkami i lokalami biurowymi urzędu;</w:t>
      </w:r>
    </w:p>
    <w:p w14:paraId="06F06D41" w14:textId="1C4F2525" w:rsidR="00192DD0" w:rsidRPr="00C65822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C65822">
        <w:rPr>
          <w:rFonts w:ascii="Verdana" w:hAnsi="Verdana"/>
          <w:sz w:val="20"/>
          <w:szCs w:val="20"/>
        </w:rPr>
        <w:t>przygotowywanie</w:t>
      </w:r>
      <w:r w:rsidR="005C3E38" w:rsidRPr="00C65822">
        <w:rPr>
          <w:rFonts w:ascii="Verdana" w:hAnsi="Verdana"/>
          <w:sz w:val="20"/>
          <w:szCs w:val="20"/>
        </w:rPr>
        <w:t xml:space="preserve"> umów związanych z administrowaniem lokalami</w:t>
      </w:r>
      <w:r w:rsidRPr="00C65822">
        <w:rPr>
          <w:rFonts w:ascii="Verdana" w:hAnsi="Verdana"/>
          <w:sz w:val="20"/>
          <w:szCs w:val="20"/>
        </w:rPr>
        <w:t xml:space="preserve"> oraz umów na dostawę mediów do budynków i lokali urzędu;</w:t>
      </w:r>
    </w:p>
    <w:p w14:paraId="509C0B70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prowadzenie dokumentacji budynków i lokali;</w:t>
      </w:r>
    </w:p>
    <w:p w14:paraId="0D6FA3B4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planowanie remontów i konserwacji budynków i lokali urzędu;</w:t>
      </w:r>
    </w:p>
    <w:p w14:paraId="0EE7E5F8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zapewnienie ciągłości dostaw mediów;</w:t>
      </w:r>
    </w:p>
    <w:p w14:paraId="716E09B2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zapewnienie okresowych przeglądów budynków i infrastruktury technicznej;</w:t>
      </w:r>
    </w:p>
    <w:p w14:paraId="2576F11E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zabezpieczenie mienia przed pożarem, kradzieżą i innymi zniszczeniami oraz kontrola wydziałów odnośnie przestrzegania przepisów w tym zakresie;</w:t>
      </w:r>
    </w:p>
    <w:p w14:paraId="5F0CE4B0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organizowanie działań mających na celu optymalizację kosztów ubezpieczenia mienia, odpowiedzialności cywilnej oraz ubezpieczeń osobowych i komunikacyjnych miasta;</w:t>
      </w:r>
    </w:p>
    <w:p w14:paraId="0CAE1725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 xml:space="preserve">współpraca </w:t>
      </w:r>
      <w:r w:rsidR="0050562F" w:rsidRPr="0050562F">
        <w:rPr>
          <w:rFonts w:ascii="Verdana" w:hAnsi="Verdana"/>
          <w:sz w:val="20"/>
          <w:szCs w:val="20"/>
        </w:rPr>
        <w:t xml:space="preserve">z Inspektorem ds. Bezpieczeństwa i Higieny Pracy </w:t>
      </w:r>
      <w:r w:rsidRPr="00192DD0">
        <w:rPr>
          <w:rFonts w:ascii="Verdana" w:hAnsi="Verdana"/>
          <w:sz w:val="20"/>
          <w:szCs w:val="20"/>
        </w:rPr>
        <w:t xml:space="preserve">w zakresie dotyczącym budynków urzędu, analiza stanu bhp oraz realizacja zleceń i wniosków </w:t>
      </w:r>
      <w:r w:rsidR="0050562F" w:rsidRPr="0050562F">
        <w:rPr>
          <w:rFonts w:ascii="Verdana" w:hAnsi="Verdana"/>
          <w:sz w:val="20"/>
          <w:szCs w:val="20"/>
        </w:rPr>
        <w:t xml:space="preserve">Inspektora ds. Bezpieczeństwa i Higieny Pracy </w:t>
      </w:r>
      <w:r w:rsidRPr="00192DD0">
        <w:rPr>
          <w:rFonts w:ascii="Verdana" w:hAnsi="Verdana"/>
          <w:sz w:val="20"/>
          <w:szCs w:val="20"/>
        </w:rPr>
        <w:t xml:space="preserve">w zakresie działania urzędu; </w:t>
      </w:r>
    </w:p>
    <w:p w14:paraId="0DBAACCD" w14:textId="77777777" w:rsidR="00B327E7" w:rsidRDefault="00B327E7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327E7">
        <w:rPr>
          <w:rFonts w:ascii="Verdana" w:hAnsi="Verdana"/>
          <w:sz w:val="20"/>
          <w:szCs w:val="20"/>
        </w:rPr>
        <w:t xml:space="preserve">prowadzenie ewidencji ilościowo-wartościowej środków trwałych oraz zapasów magazynowych z wyłączeniem ewidencji prowadzonej zgodnie z zapisami § 52 ust. 7 pkt 15, § 53 ust. 3 pkt 17, § 61 ust. 6 pkt 2, § 70 ust. 5 pkt 14, § 74 ust. 5 pkt 22 oraz § 81 ust. 5 pkt 2 niniejszego Regulaminu z wykorzystaniem narzędzia </w:t>
      </w:r>
      <w:r w:rsidRPr="00B327E7">
        <w:rPr>
          <w:rFonts w:ascii="Verdana" w:hAnsi="Verdana"/>
          <w:sz w:val="20"/>
          <w:szCs w:val="20"/>
        </w:rPr>
        <w:lastRenderedPageBreak/>
        <w:t>informatycznego w postaci oprogramowania dziedzinowego użytkowanego przez urząd;</w:t>
      </w:r>
    </w:p>
    <w:p w14:paraId="4D83FD74" w14:textId="77777777" w:rsidR="00192DD0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prowadzenie ewidencji ilościowej drobnego sprzętu (EDS) z wykorzystaniem narzędzia informatycznego w postaci oprogramowania dziedzinowego użytkowanego przez urząd;</w:t>
      </w:r>
    </w:p>
    <w:p w14:paraId="5B9F21D5" w14:textId="73888702" w:rsidR="00192DD0" w:rsidRPr="00C65822" w:rsidRDefault="00192DD0" w:rsidP="00192DD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C65822">
        <w:rPr>
          <w:rFonts w:ascii="Verdana" w:hAnsi="Verdana"/>
          <w:sz w:val="20"/>
          <w:szCs w:val="20"/>
        </w:rPr>
        <w:t>rozliczanie</w:t>
      </w:r>
      <w:r w:rsidR="005C3E38" w:rsidRPr="00C65822">
        <w:rPr>
          <w:rFonts w:ascii="Verdana" w:hAnsi="Verdana"/>
          <w:sz w:val="20"/>
          <w:szCs w:val="20"/>
        </w:rPr>
        <w:t xml:space="preserve"> </w:t>
      </w:r>
      <w:r w:rsidRPr="00C65822">
        <w:rPr>
          <w:rFonts w:ascii="Verdana" w:hAnsi="Verdana"/>
          <w:sz w:val="20"/>
          <w:szCs w:val="20"/>
        </w:rPr>
        <w:t>płatności</w:t>
      </w:r>
      <w:r w:rsidR="005C3E38" w:rsidRPr="00C65822">
        <w:rPr>
          <w:rFonts w:ascii="Verdana" w:hAnsi="Verdana"/>
          <w:sz w:val="20"/>
          <w:szCs w:val="20"/>
        </w:rPr>
        <w:t xml:space="preserve"> </w:t>
      </w:r>
      <w:r w:rsidRPr="00C65822">
        <w:rPr>
          <w:rFonts w:ascii="Verdana" w:hAnsi="Verdana"/>
          <w:sz w:val="20"/>
          <w:szCs w:val="20"/>
        </w:rPr>
        <w:t>wynikających</w:t>
      </w:r>
      <w:r w:rsidR="005C3E38" w:rsidRPr="00C65822">
        <w:rPr>
          <w:rFonts w:ascii="Verdana" w:hAnsi="Verdana"/>
          <w:sz w:val="20"/>
          <w:szCs w:val="20"/>
        </w:rPr>
        <w:t xml:space="preserve"> </w:t>
      </w:r>
      <w:r w:rsidRPr="00C65822">
        <w:rPr>
          <w:rFonts w:ascii="Verdana" w:hAnsi="Verdana"/>
          <w:sz w:val="20"/>
          <w:szCs w:val="20"/>
        </w:rPr>
        <w:t>z</w:t>
      </w:r>
      <w:r w:rsidR="005C3E38" w:rsidRPr="00C65822">
        <w:rPr>
          <w:rFonts w:ascii="Verdana" w:hAnsi="Verdana"/>
          <w:sz w:val="20"/>
          <w:szCs w:val="20"/>
        </w:rPr>
        <w:t xml:space="preserve"> </w:t>
      </w:r>
      <w:r w:rsidRPr="00C65822">
        <w:rPr>
          <w:rFonts w:ascii="Verdana" w:hAnsi="Verdana"/>
          <w:sz w:val="20"/>
          <w:szCs w:val="20"/>
        </w:rPr>
        <w:t xml:space="preserve">zawartych </w:t>
      </w:r>
      <w:r w:rsidR="005C3E38" w:rsidRPr="00C65822">
        <w:rPr>
          <w:rFonts w:ascii="Verdana" w:hAnsi="Verdana"/>
          <w:sz w:val="20"/>
          <w:szCs w:val="20"/>
        </w:rPr>
        <w:t>umów związanych</w:t>
      </w:r>
      <w:r w:rsidR="00C65822">
        <w:rPr>
          <w:rFonts w:ascii="Verdana" w:hAnsi="Verdana"/>
          <w:sz w:val="20"/>
          <w:szCs w:val="20"/>
        </w:rPr>
        <w:t xml:space="preserve"> </w:t>
      </w:r>
      <w:r w:rsidR="00C65822">
        <w:rPr>
          <w:rFonts w:ascii="Verdana" w:hAnsi="Verdana"/>
          <w:sz w:val="20"/>
          <w:szCs w:val="20"/>
        </w:rPr>
        <w:br/>
      </w:r>
      <w:r w:rsidR="005C3E38" w:rsidRPr="00C65822">
        <w:rPr>
          <w:rFonts w:ascii="Verdana" w:hAnsi="Verdana"/>
          <w:sz w:val="20"/>
          <w:szCs w:val="20"/>
        </w:rPr>
        <w:t>z administrowaniem lokalami</w:t>
      </w:r>
      <w:r w:rsidRPr="00C65822">
        <w:rPr>
          <w:rFonts w:ascii="Verdana" w:hAnsi="Verdana"/>
          <w:sz w:val="20"/>
          <w:szCs w:val="20"/>
        </w:rPr>
        <w:t xml:space="preserve"> i dostaw</w:t>
      </w:r>
      <w:r w:rsidR="00C65822" w:rsidRPr="00C65822">
        <w:rPr>
          <w:rFonts w:ascii="Verdana" w:hAnsi="Verdana"/>
          <w:sz w:val="20"/>
          <w:szCs w:val="20"/>
        </w:rPr>
        <w:t>ami</w:t>
      </w:r>
      <w:r w:rsidRPr="00C65822">
        <w:rPr>
          <w:rFonts w:ascii="Verdana" w:hAnsi="Verdana"/>
          <w:sz w:val="20"/>
          <w:szCs w:val="20"/>
        </w:rPr>
        <w:t xml:space="preserve"> mediów; </w:t>
      </w:r>
    </w:p>
    <w:p w14:paraId="02E1C84B" w14:textId="77777777" w:rsidR="00192DD0" w:rsidRPr="003C28C0" w:rsidRDefault="00192DD0" w:rsidP="003C28C0">
      <w:pPr>
        <w:pStyle w:val="Bezodstpw"/>
        <w:numPr>
          <w:ilvl w:val="0"/>
          <w:numId w:val="42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 xml:space="preserve">prowadzenie spraw związanych z gospodarowaniem odpadami wytwarzanymi </w:t>
      </w:r>
      <w:r w:rsidR="00B8597C">
        <w:rPr>
          <w:rFonts w:ascii="Verdana" w:hAnsi="Verdana"/>
          <w:sz w:val="20"/>
          <w:szCs w:val="20"/>
        </w:rPr>
        <w:br/>
      </w:r>
      <w:r w:rsidRPr="00192DD0">
        <w:rPr>
          <w:rFonts w:ascii="Verdana" w:hAnsi="Verdana"/>
          <w:sz w:val="20"/>
          <w:szCs w:val="20"/>
        </w:rPr>
        <w:t>w urzędzie</w:t>
      </w:r>
      <w:r w:rsidR="003C28C0">
        <w:rPr>
          <w:rFonts w:ascii="Verdana" w:hAnsi="Verdana"/>
          <w:sz w:val="20"/>
          <w:szCs w:val="20"/>
        </w:rPr>
        <w:t>.</w:t>
      </w:r>
    </w:p>
    <w:p w14:paraId="2ACD858B" w14:textId="77777777" w:rsidR="00B8597C" w:rsidRDefault="00B8597C" w:rsidP="00192DD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92DD0" w:rsidRPr="00192DD0">
        <w:rPr>
          <w:rFonts w:ascii="Verdana" w:hAnsi="Verdana"/>
          <w:sz w:val="20"/>
          <w:szCs w:val="20"/>
        </w:rPr>
        <w:t xml:space="preserve">. Do zadań </w:t>
      </w:r>
      <w:r w:rsidR="00192DD0" w:rsidRPr="00B8597C">
        <w:rPr>
          <w:rFonts w:ascii="Verdana" w:hAnsi="Verdana"/>
          <w:b/>
          <w:bCs/>
          <w:sz w:val="20"/>
          <w:szCs w:val="20"/>
        </w:rPr>
        <w:t>Oddziału Gospodarowania Zasobami</w:t>
      </w:r>
      <w:r w:rsidR="00192DD0" w:rsidRPr="00192DD0">
        <w:rPr>
          <w:rFonts w:ascii="Verdana" w:hAnsi="Verdana"/>
          <w:sz w:val="20"/>
          <w:szCs w:val="20"/>
        </w:rPr>
        <w:t xml:space="preserve"> należy w szczególności:</w:t>
      </w:r>
    </w:p>
    <w:p w14:paraId="2988E3FE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2DD0">
        <w:rPr>
          <w:rFonts w:ascii="Verdana" w:hAnsi="Verdana"/>
          <w:sz w:val="20"/>
          <w:szCs w:val="20"/>
        </w:rPr>
        <w:t>utrzymanie czystości pomieszczeń biurowych oraz estetycznego wyglądu budynków urzędu i ich otoczenia;</w:t>
      </w:r>
    </w:p>
    <w:p w14:paraId="039F3E20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zapewnienie dozoru budynków urzędu;</w:t>
      </w:r>
    </w:p>
    <w:p w14:paraId="0F1F039B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gospodarowanie mieniem ruchomym, w tym również środkami transportu, organizacja zaopatrzenia w paliwo samochody służbowe;</w:t>
      </w:r>
    </w:p>
    <w:p w14:paraId="33DA0AB4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 xml:space="preserve">organizacja zaopatrzenia materiałowo-technicznego urzędu, zakup mebli </w:t>
      </w:r>
      <w:r w:rsidR="00B8597C">
        <w:rPr>
          <w:rFonts w:ascii="Verdana" w:hAnsi="Verdana"/>
          <w:sz w:val="20"/>
          <w:szCs w:val="20"/>
        </w:rPr>
        <w:br/>
      </w:r>
      <w:r w:rsidRPr="00B8597C">
        <w:rPr>
          <w:rFonts w:ascii="Verdana" w:hAnsi="Verdana"/>
          <w:sz w:val="20"/>
          <w:szCs w:val="20"/>
        </w:rPr>
        <w:t>i wyposażenia;</w:t>
      </w:r>
    </w:p>
    <w:p w14:paraId="4ED97A79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organizowanie działań mających na celu optymalizację kosztów zakupu materiałów biurowych na potrzeby urzędu oraz jednostek organizacyjnych;</w:t>
      </w:r>
    </w:p>
    <w:p w14:paraId="083C610E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realizacja zapotrzebowania na pieczątki, pieczęcie i tablice urzędowe oraz prowadzenie rejestru w tym zakresie;</w:t>
      </w:r>
    </w:p>
    <w:p w14:paraId="0F641B8C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prowadzenie powielarni, dzierżawa urządzeń kopiujących, zlecanie usług poligraficznych i introligatorskich;</w:t>
      </w:r>
    </w:p>
    <w:p w14:paraId="0E818BF3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prowadzenie biura rzeczy znalezionych;</w:t>
      </w:r>
    </w:p>
    <w:p w14:paraId="1AE2A4B3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prowadzenie magazynów gospodarczych;</w:t>
      </w:r>
    </w:p>
    <w:p w14:paraId="03D51C15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prenumerata dzienników urzędowych oraz prasy dla potrzeb urzędu;</w:t>
      </w:r>
    </w:p>
    <w:p w14:paraId="21A2F5D2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konserwacja sprzętu i wyposażenia technicznego urzędu;</w:t>
      </w:r>
    </w:p>
    <w:p w14:paraId="03BD48DE" w14:textId="77777777" w:rsidR="00B8597C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prowadzenie drobnych napraw oraz remontów w budynkach i lokalach urzędu;</w:t>
      </w:r>
    </w:p>
    <w:p w14:paraId="0FA11C62" w14:textId="77777777" w:rsidR="00192DD0" w:rsidRDefault="00192DD0" w:rsidP="00B8597C">
      <w:pPr>
        <w:pStyle w:val="Bezodstpw"/>
        <w:numPr>
          <w:ilvl w:val="0"/>
          <w:numId w:val="43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B8597C">
        <w:rPr>
          <w:rFonts w:ascii="Verdana" w:hAnsi="Verdana"/>
          <w:sz w:val="20"/>
          <w:szCs w:val="20"/>
        </w:rPr>
        <w:t>zabezpieczenie techniczne spotkań Prezydenta z mieszkańcami.</w:t>
      </w:r>
    </w:p>
    <w:p w14:paraId="32CA83C4" w14:textId="77777777" w:rsidR="006C56FA" w:rsidRDefault="00B8597C" w:rsidP="002A3897">
      <w:pPr>
        <w:pStyle w:val="Bezodstpw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t xml:space="preserve"> </w:t>
      </w:r>
      <w:r w:rsidRPr="00B8597C">
        <w:rPr>
          <w:rFonts w:ascii="Verdana" w:hAnsi="Verdana"/>
          <w:sz w:val="20"/>
          <w:szCs w:val="20"/>
        </w:rPr>
        <w:t>Do zadań wspólnych oddziałów należy w szczególności</w:t>
      </w:r>
      <w:r>
        <w:rPr>
          <w:rFonts w:ascii="Verdana" w:hAnsi="Verdana"/>
          <w:sz w:val="20"/>
          <w:szCs w:val="20"/>
        </w:rPr>
        <w:t xml:space="preserve">  </w:t>
      </w:r>
      <w:r w:rsidR="00F54173" w:rsidRPr="00F54173">
        <w:rPr>
          <w:rFonts w:ascii="Verdana" w:hAnsi="Verdana"/>
          <w:sz w:val="20"/>
          <w:szCs w:val="20"/>
        </w:rPr>
        <w:t xml:space="preserve">zabezpieczenie </w:t>
      </w:r>
      <w:r w:rsidR="002A3897" w:rsidRPr="002A3897">
        <w:rPr>
          <w:rFonts w:ascii="Verdana" w:hAnsi="Verdana"/>
          <w:sz w:val="20"/>
          <w:szCs w:val="20"/>
        </w:rPr>
        <w:t>pod względem techniczno-materialnym</w:t>
      </w:r>
      <w:r w:rsidR="002A3897">
        <w:rPr>
          <w:rFonts w:ascii="Verdana" w:hAnsi="Verdana"/>
          <w:sz w:val="20"/>
          <w:szCs w:val="20"/>
        </w:rPr>
        <w:t xml:space="preserve"> </w:t>
      </w:r>
      <w:r w:rsidR="002A3897" w:rsidRPr="002A3897">
        <w:rPr>
          <w:rFonts w:ascii="Verdana" w:hAnsi="Verdana"/>
          <w:sz w:val="20"/>
          <w:szCs w:val="20"/>
        </w:rPr>
        <w:t>wyborów parlamentarnych, Prezydenta RP, organów jednostek samorządu terytorialnego, posłów do Parlamentu Europejskiego oraz referendum ogólnopolskiego i gminnego</w:t>
      </w:r>
      <w:r w:rsidR="002A3897">
        <w:rPr>
          <w:rFonts w:ascii="Verdana" w:hAnsi="Verdana"/>
          <w:sz w:val="20"/>
          <w:szCs w:val="20"/>
        </w:rPr>
        <w:t>.”</w:t>
      </w:r>
      <w:r w:rsidR="006C56FA">
        <w:rPr>
          <w:rFonts w:ascii="Verdana" w:hAnsi="Verdana"/>
          <w:sz w:val="20"/>
          <w:szCs w:val="20"/>
        </w:rPr>
        <w:t>;</w:t>
      </w:r>
    </w:p>
    <w:p w14:paraId="1E2DB778" w14:textId="77777777" w:rsidR="00B8597C" w:rsidRPr="00B8597C" w:rsidRDefault="006C56FA" w:rsidP="002A3897">
      <w:pPr>
        <w:pStyle w:val="Bezodstpw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</w:t>
      </w:r>
      <w:r w:rsidR="0063577D">
        <w:rPr>
          <w:rFonts w:ascii="Verdana" w:hAnsi="Verdana"/>
          <w:sz w:val="20"/>
          <w:szCs w:val="20"/>
        </w:rPr>
        <w:t xml:space="preserve"> </w:t>
      </w:r>
      <w:r w:rsidRPr="006C56FA">
        <w:rPr>
          <w:rFonts w:ascii="Verdana" w:hAnsi="Verdana"/>
          <w:sz w:val="20"/>
          <w:szCs w:val="20"/>
        </w:rPr>
        <w:t xml:space="preserve">załącznik „Schemat struktury organizacyjnej Urzędu Miasta Rzeszowa” otrzymuje brzmienie określone w załączniku do niniejszego zarządzenia.    </w:t>
      </w:r>
      <w:r w:rsidR="002A3897">
        <w:rPr>
          <w:rFonts w:ascii="Verdana" w:hAnsi="Verdana"/>
          <w:sz w:val="20"/>
          <w:szCs w:val="20"/>
        </w:rPr>
        <w:t xml:space="preserve">  </w:t>
      </w:r>
    </w:p>
    <w:p w14:paraId="5AE43216" w14:textId="77777777" w:rsidR="009F7BBD" w:rsidRPr="002A3897" w:rsidRDefault="009F7BBD" w:rsidP="002A3897">
      <w:pPr>
        <w:tabs>
          <w:tab w:val="left" w:pos="567"/>
        </w:tabs>
        <w:rPr>
          <w:rFonts w:ascii="Verdana" w:hAnsi="Verdana" w:cs="Verdana"/>
          <w:bCs/>
          <w:sz w:val="20"/>
          <w:szCs w:val="20"/>
        </w:rPr>
      </w:pPr>
    </w:p>
    <w:p w14:paraId="7F62585F" w14:textId="77777777" w:rsidR="00EC6731" w:rsidRPr="00911294" w:rsidRDefault="00EC6731" w:rsidP="00FA38F5">
      <w:pPr>
        <w:jc w:val="center"/>
        <w:rPr>
          <w:rFonts w:ascii="Verdana" w:hAnsi="Verdana"/>
          <w:sz w:val="20"/>
          <w:szCs w:val="18"/>
        </w:rPr>
      </w:pPr>
      <w:bookmarkStart w:id="1" w:name="_Hlk87118824"/>
      <w:r w:rsidRPr="00911294">
        <w:rPr>
          <w:rFonts w:ascii="Verdana" w:hAnsi="Verdana" w:cs="Times New Roman"/>
          <w:sz w:val="20"/>
          <w:szCs w:val="18"/>
        </w:rPr>
        <w:t>§</w:t>
      </w:r>
      <w:bookmarkEnd w:id="1"/>
      <w:r w:rsidRPr="00911294">
        <w:rPr>
          <w:rFonts w:ascii="Verdana" w:hAnsi="Verdana"/>
          <w:sz w:val="20"/>
          <w:szCs w:val="18"/>
        </w:rPr>
        <w:t xml:space="preserve"> 2</w:t>
      </w:r>
    </w:p>
    <w:p w14:paraId="7AE5214E" w14:textId="77777777" w:rsidR="00EC6731" w:rsidRPr="00911294" w:rsidRDefault="001245E9" w:rsidP="00FA38F5">
      <w:pPr>
        <w:rPr>
          <w:rFonts w:ascii="Verdana" w:hAnsi="Verdana"/>
          <w:sz w:val="20"/>
          <w:szCs w:val="20"/>
        </w:rPr>
      </w:pPr>
      <w:r w:rsidRPr="001245E9">
        <w:rPr>
          <w:rFonts w:ascii="Verdana" w:hAnsi="Verdana"/>
          <w:sz w:val="20"/>
          <w:szCs w:val="20"/>
        </w:rPr>
        <w:t>Zarządzenie wchodzi w życie z dniem</w:t>
      </w:r>
      <w:r w:rsidR="00B8183B">
        <w:rPr>
          <w:rFonts w:ascii="Verdana" w:hAnsi="Verdana"/>
          <w:sz w:val="20"/>
          <w:szCs w:val="20"/>
        </w:rPr>
        <w:t xml:space="preserve"> 1 marca 2023 r. </w:t>
      </w:r>
      <w:r w:rsidRPr="001245E9">
        <w:rPr>
          <w:rFonts w:ascii="Verdana" w:hAnsi="Verdana"/>
          <w:sz w:val="20"/>
          <w:szCs w:val="20"/>
        </w:rPr>
        <w:t xml:space="preserve">            </w:t>
      </w:r>
      <w:r>
        <w:rPr>
          <w:rFonts w:ascii="Verdana" w:hAnsi="Verdana"/>
          <w:sz w:val="20"/>
          <w:szCs w:val="20"/>
        </w:rPr>
        <w:t xml:space="preserve">   </w:t>
      </w:r>
      <w:r w:rsidR="004F24CE">
        <w:rPr>
          <w:rFonts w:ascii="Verdana" w:hAnsi="Verdana"/>
          <w:sz w:val="20"/>
          <w:szCs w:val="20"/>
        </w:rPr>
        <w:t xml:space="preserve">   </w:t>
      </w:r>
      <w:r w:rsidR="004F06BB">
        <w:rPr>
          <w:rFonts w:ascii="Verdana" w:hAnsi="Verdana"/>
          <w:sz w:val="20"/>
          <w:szCs w:val="20"/>
        </w:rPr>
        <w:t xml:space="preserve"> </w:t>
      </w:r>
      <w:r w:rsidR="009F7BBD" w:rsidRPr="00911294">
        <w:rPr>
          <w:rFonts w:ascii="Verdana" w:hAnsi="Verdana"/>
          <w:sz w:val="20"/>
          <w:szCs w:val="20"/>
        </w:rPr>
        <w:t xml:space="preserve">  </w:t>
      </w:r>
      <w:r w:rsidR="00EC6731" w:rsidRPr="00911294">
        <w:rPr>
          <w:rFonts w:ascii="Verdana" w:hAnsi="Verdana"/>
          <w:sz w:val="20"/>
          <w:szCs w:val="20"/>
        </w:rPr>
        <w:t xml:space="preserve">     </w:t>
      </w:r>
    </w:p>
    <w:p w14:paraId="433BA3A6" w14:textId="77777777" w:rsidR="00141953" w:rsidRDefault="00141953" w:rsidP="00FA38F5">
      <w:pPr>
        <w:rPr>
          <w:rFonts w:ascii="Verdana" w:hAnsi="Verdana"/>
          <w:sz w:val="20"/>
          <w:szCs w:val="20"/>
        </w:rPr>
      </w:pPr>
    </w:p>
    <w:p w14:paraId="6201E9F3" w14:textId="77777777" w:rsidR="00F506EA" w:rsidRDefault="00F506EA" w:rsidP="00FA38F5">
      <w:pPr>
        <w:rPr>
          <w:rFonts w:ascii="Verdana" w:hAnsi="Verdana"/>
          <w:sz w:val="20"/>
          <w:szCs w:val="20"/>
        </w:rPr>
      </w:pPr>
    </w:p>
    <w:p w14:paraId="7E78F686" w14:textId="77777777" w:rsidR="004411D7" w:rsidRDefault="00F506EA" w:rsidP="00FA38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14:paraId="01967E6D" w14:textId="77777777" w:rsidR="00F506EA" w:rsidRDefault="00F506EA" w:rsidP="00FA38F5">
      <w:pPr>
        <w:rPr>
          <w:rFonts w:ascii="Verdana" w:hAnsi="Verdana"/>
          <w:sz w:val="20"/>
          <w:szCs w:val="20"/>
        </w:rPr>
      </w:pPr>
    </w:p>
    <w:p w14:paraId="057CC5F0" w14:textId="77777777" w:rsidR="004411D7" w:rsidRDefault="004411D7" w:rsidP="00FA38F5">
      <w:pPr>
        <w:rPr>
          <w:rFonts w:ascii="Verdana" w:hAnsi="Verdana"/>
          <w:sz w:val="20"/>
          <w:szCs w:val="20"/>
        </w:rPr>
      </w:pPr>
    </w:p>
    <w:p w14:paraId="1EC22D5B" w14:textId="77777777" w:rsidR="00F506EA" w:rsidRPr="00FA38F5" w:rsidRDefault="00F506EA" w:rsidP="00F506EA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  <w:r w:rsidRPr="00FA38F5">
        <w:rPr>
          <w:rFonts w:ascii="Verdana" w:hAnsi="Verdana"/>
          <w:sz w:val="20"/>
        </w:rPr>
        <w:t xml:space="preserve">Prezydent Miasta Rzeszowa </w:t>
      </w:r>
    </w:p>
    <w:p w14:paraId="1A52BEA1" w14:textId="77777777" w:rsidR="00F506EA" w:rsidRPr="00FA38F5" w:rsidRDefault="00F506EA" w:rsidP="00F506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367F460" w14:textId="77777777" w:rsidR="00F506EA" w:rsidRDefault="00F506EA" w:rsidP="00F506EA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  <w:r w:rsidRPr="00FA38F5">
        <w:rPr>
          <w:rFonts w:ascii="Verdana" w:hAnsi="Verdana"/>
          <w:sz w:val="20"/>
        </w:rPr>
        <w:t xml:space="preserve">          Konrad Fijołek</w:t>
      </w:r>
    </w:p>
    <w:p w14:paraId="7616ECD0" w14:textId="77777777" w:rsidR="006C56FA" w:rsidRDefault="006C56FA" w:rsidP="00F506EA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</w:p>
    <w:p w14:paraId="6887D960" w14:textId="77777777" w:rsidR="006C56FA" w:rsidRDefault="006C56FA" w:rsidP="00F506EA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</w:p>
    <w:p w14:paraId="3EAB34C8" w14:textId="77777777" w:rsidR="006C56FA" w:rsidRPr="0070787B" w:rsidRDefault="006C56FA" w:rsidP="00F506EA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</w:p>
    <w:p w14:paraId="6AB32B11" w14:textId="00A8789C" w:rsidR="00043432" w:rsidRPr="004B3E4A" w:rsidRDefault="00043432" w:rsidP="004B3E4A">
      <w:pPr>
        <w:rPr>
          <w:rFonts w:ascii="Verdana" w:hAnsi="Verdana"/>
          <w:sz w:val="20"/>
          <w:szCs w:val="20"/>
        </w:rPr>
      </w:pPr>
    </w:p>
    <w:sectPr w:rsidR="00043432" w:rsidRPr="004B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BA07" w14:textId="77777777" w:rsidR="00F339F9" w:rsidRDefault="00F339F9" w:rsidP="00CF3479">
      <w:pPr>
        <w:spacing w:line="240" w:lineRule="auto"/>
      </w:pPr>
      <w:r>
        <w:separator/>
      </w:r>
    </w:p>
  </w:endnote>
  <w:endnote w:type="continuationSeparator" w:id="0">
    <w:p w14:paraId="6F59DC4E" w14:textId="77777777" w:rsidR="00F339F9" w:rsidRDefault="00F339F9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DD72" w14:textId="77777777" w:rsidR="00F339F9" w:rsidRDefault="00F339F9" w:rsidP="00CF3479">
      <w:pPr>
        <w:spacing w:line="240" w:lineRule="auto"/>
      </w:pPr>
      <w:r>
        <w:separator/>
      </w:r>
    </w:p>
  </w:footnote>
  <w:footnote w:type="continuationSeparator" w:id="0">
    <w:p w14:paraId="2BD0A919" w14:textId="77777777" w:rsidR="00F339F9" w:rsidRDefault="00F339F9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A7C"/>
    <w:multiLevelType w:val="hybridMultilevel"/>
    <w:tmpl w:val="974CD5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40674"/>
    <w:multiLevelType w:val="hybridMultilevel"/>
    <w:tmpl w:val="8D8A679E"/>
    <w:lvl w:ilvl="0" w:tplc="AD366C36">
      <w:start w:val="2"/>
      <w:numFmt w:val="decimal"/>
      <w:lvlText w:val="%1)"/>
      <w:lvlJc w:val="left"/>
      <w:pPr>
        <w:ind w:left="1004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80373B"/>
    <w:multiLevelType w:val="hybridMultilevel"/>
    <w:tmpl w:val="96E2C412"/>
    <w:lvl w:ilvl="0" w:tplc="4DD2C9D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E77"/>
    <w:multiLevelType w:val="hybridMultilevel"/>
    <w:tmpl w:val="D410EBF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63420A"/>
    <w:multiLevelType w:val="hybridMultilevel"/>
    <w:tmpl w:val="F9720C6E"/>
    <w:lvl w:ilvl="0" w:tplc="0ABE766E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6C5D79"/>
    <w:multiLevelType w:val="hybridMultilevel"/>
    <w:tmpl w:val="CEB241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7E31"/>
    <w:multiLevelType w:val="hybridMultilevel"/>
    <w:tmpl w:val="07C0BC98"/>
    <w:lvl w:ilvl="0" w:tplc="420C3D2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2D04"/>
    <w:multiLevelType w:val="hybridMultilevel"/>
    <w:tmpl w:val="3D6A753A"/>
    <w:lvl w:ilvl="0" w:tplc="0DEC85E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7C00"/>
    <w:multiLevelType w:val="multilevel"/>
    <w:tmpl w:val="D39456F2"/>
    <w:lvl w:ilvl="0">
      <w:start w:val="1"/>
      <w:numFmt w:val="decimal"/>
      <w:lvlText w:val="%1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MS Reference Sans Serif" w:hAnsi="Verdana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lowerLetter"/>
      <w:lvlText w:val="%5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A150D"/>
    <w:multiLevelType w:val="hybridMultilevel"/>
    <w:tmpl w:val="81B0A604"/>
    <w:lvl w:ilvl="0" w:tplc="33A00ED2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48E"/>
    <w:multiLevelType w:val="hybridMultilevel"/>
    <w:tmpl w:val="B7828666"/>
    <w:lvl w:ilvl="0" w:tplc="BA3033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16733"/>
    <w:multiLevelType w:val="hybridMultilevel"/>
    <w:tmpl w:val="A1863CEA"/>
    <w:lvl w:ilvl="0" w:tplc="92DC8E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42E6"/>
    <w:multiLevelType w:val="hybridMultilevel"/>
    <w:tmpl w:val="72A6E8A4"/>
    <w:lvl w:ilvl="0" w:tplc="AFBA1BBA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F6AB8"/>
    <w:multiLevelType w:val="hybridMultilevel"/>
    <w:tmpl w:val="CC4E5550"/>
    <w:lvl w:ilvl="0" w:tplc="19EAAAD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00B64"/>
    <w:multiLevelType w:val="hybridMultilevel"/>
    <w:tmpl w:val="6FBE6512"/>
    <w:lvl w:ilvl="0" w:tplc="E27401A0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C596A"/>
    <w:multiLevelType w:val="hybridMultilevel"/>
    <w:tmpl w:val="2A80D9C2"/>
    <w:lvl w:ilvl="0" w:tplc="ACDC0EC6">
      <w:start w:val="2"/>
      <w:numFmt w:val="lowerLetter"/>
      <w:lvlText w:val="%1)"/>
      <w:lvlJc w:val="left"/>
      <w:pPr>
        <w:ind w:left="100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A40042"/>
    <w:multiLevelType w:val="hybridMultilevel"/>
    <w:tmpl w:val="2A1E471E"/>
    <w:lvl w:ilvl="0" w:tplc="996E75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91328"/>
    <w:multiLevelType w:val="hybridMultilevel"/>
    <w:tmpl w:val="5A68B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924B4"/>
    <w:multiLevelType w:val="hybridMultilevel"/>
    <w:tmpl w:val="A740E3F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C13389"/>
    <w:multiLevelType w:val="hybridMultilevel"/>
    <w:tmpl w:val="31C6C666"/>
    <w:lvl w:ilvl="0" w:tplc="8404347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8540F1D"/>
    <w:multiLevelType w:val="hybridMultilevel"/>
    <w:tmpl w:val="73CCF872"/>
    <w:lvl w:ilvl="0" w:tplc="6592271A">
      <w:start w:val="1"/>
      <w:numFmt w:val="lowerLetter"/>
      <w:lvlText w:val="%1)"/>
      <w:lvlJc w:val="left"/>
      <w:pPr>
        <w:ind w:left="1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4A904A53"/>
    <w:multiLevelType w:val="hybridMultilevel"/>
    <w:tmpl w:val="627CCB68"/>
    <w:lvl w:ilvl="0" w:tplc="064CFA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350597"/>
    <w:multiLevelType w:val="hybridMultilevel"/>
    <w:tmpl w:val="45261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8219E"/>
    <w:multiLevelType w:val="hybridMultilevel"/>
    <w:tmpl w:val="D9C4E9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477775"/>
    <w:multiLevelType w:val="hybridMultilevel"/>
    <w:tmpl w:val="271A8E7C"/>
    <w:lvl w:ilvl="0" w:tplc="7D360B9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44FC8"/>
    <w:multiLevelType w:val="hybridMultilevel"/>
    <w:tmpl w:val="36E8E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77509"/>
    <w:multiLevelType w:val="hybridMultilevel"/>
    <w:tmpl w:val="3E50DA3C"/>
    <w:lvl w:ilvl="0" w:tplc="1BFE50C4">
      <w:start w:val="3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76F5C"/>
    <w:multiLevelType w:val="hybridMultilevel"/>
    <w:tmpl w:val="E1DA2E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052327"/>
    <w:multiLevelType w:val="hybridMultilevel"/>
    <w:tmpl w:val="A476E62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831A02"/>
    <w:multiLevelType w:val="hybridMultilevel"/>
    <w:tmpl w:val="D160C6C8"/>
    <w:lvl w:ilvl="0" w:tplc="1BFE50C4">
      <w:start w:val="3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CA3FD1"/>
    <w:multiLevelType w:val="hybridMultilevel"/>
    <w:tmpl w:val="F92CB7B0"/>
    <w:lvl w:ilvl="0" w:tplc="4004315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64296"/>
    <w:multiLevelType w:val="hybridMultilevel"/>
    <w:tmpl w:val="4D7E47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8965A1"/>
    <w:multiLevelType w:val="hybridMultilevel"/>
    <w:tmpl w:val="3184F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A1968"/>
    <w:multiLevelType w:val="hybridMultilevel"/>
    <w:tmpl w:val="E2EAA5C6"/>
    <w:lvl w:ilvl="0" w:tplc="3166A3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719E4"/>
    <w:multiLevelType w:val="hybridMultilevel"/>
    <w:tmpl w:val="0568CA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201595"/>
    <w:multiLevelType w:val="hybridMultilevel"/>
    <w:tmpl w:val="2DB03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D1E48"/>
    <w:multiLevelType w:val="hybridMultilevel"/>
    <w:tmpl w:val="EA546074"/>
    <w:lvl w:ilvl="0" w:tplc="C32AC69C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C54E0"/>
    <w:multiLevelType w:val="hybridMultilevel"/>
    <w:tmpl w:val="71F8C888"/>
    <w:lvl w:ilvl="0" w:tplc="2D4C00D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5D65902"/>
    <w:multiLevelType w:val="hybridMultilevel"/>
    <w:tmpl w:val="CF78A75A"/>
    <w:lvl w:ilvl="0" w:tplc="A80C3CD2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071CB"/>
    <w:multiLevelType w:val="hybridMultilevel"/>
    <w:tmpl w:val="C2ACB100"/>
    <w:lvl w:ilvl="0" w:tplc="A14C5466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1F5082"/>
    <w:multiLevelType w:val="hybridMultilevel"/>
    <w:tmpl w:val="D14E54C0"/>
    <w:lvl w:ilvl="0" w:tplc="C494E5E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729D3"/>
    <w:multiLevelType w:val="hybridMultilevel"/>
    <w:tmpl w:val="991A03A4"/>
    <w:lvl w:ilvl="0" w:tplc="EC68D4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70C2D"/>
    <w:multiLevelType w:val="hybridMultilevel"/>
    <w:tmpl w:val="6A5E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91351">
    <w:abstractNumId w:val="28"/>
  </w:num>
  <w:num w:numId="2" w16cid:durableId="1327712045">
    <w:abstractNumId w:val="21"/>
  </w:num>
  <w:num w:numId="3" w16cid:durableId="1180392472">
    <w:abstractNumId w:val="38"/>
  </w:num>
  <w:num w:numId="4" w16cid:durableId="1071081999">
    <w:abstractNumId w:val="42"/>
  </w:num>
  <w:num w:numId="5" w16cid:durableId="1513834635">
    <w:abstractNumId w:val="10"/>
  </w:num>
  <w:num w:numId="6" w16cid:durableId="663818921">
    <w:abstractNumId w:val="22"/>
  </w:num>
  <w:num w:numId="7" w16cid:durableId="851837870">
    <w:abstractNumId w:val="25"/>
  </w:num>
  <w:num w:numId="8" w16cid:durableId="87701197">
    <w:abstractNumId w:val="17"/>
  </w:num>
  <w:num w:numId="9" w16cid:durableId="1615209076">
    <w:abstractNumId w:val="2"/>
  </w:num>
  <w:num w:numId="10" w16cid:durableId="1160727532">
    <w:abstractNumId w:val="20"/>
  </w:num>
  <w:num w:numId="11" w16cid:durableId="1395011786">
    <w:abstractNumId w:val="8"/>
  </w:num>
  <w:num w:numId="12" w16cid:durableId="83037598">
    <w:abstractNumId w:val="40"/>
  </w:num>
  <w:num w:numId="13" w16cid:durableId="194587140">
    <w:abstractNumId w:val="41"/>
  </w:num>
  <w:num w:numId="14" w16cid:durableId="1948612520">
    <w:abstractNumId w:val="31"/>
  </w:num>
  <w:num w:numId="15" w16cid:durableId="814685071">
    <w:abstractNumId w:val="34"/>
  </w:num>
  <w:num w:numId="16" w16cid:durableId="122969381">
    <w:abstractNumId w:val="39"/>
  </w:num>
  <w:num w:numId="17" w16cid:durableId="814571815">
    <w:abstractNumId w:val="23"/>
  </w:num>
  <w:num w:numId="18" w16cid:durableId="289869428">
    <w:abstractNumId w:val="27"/>
  </w:num>
  <w:num w:numId="19" w16cid:durableId="649217764">
    <w:abstractNumId w:val="18"/>
  </w:num>
  <w:num w:numId="20" w16cid:durableId="1099107546">
    <w:abstractNumId w:val="32"/>
  </w:num>
  <w:num w:numId="21" w16cid:durableId="217253483">
    <w:abstractNumId w:val="35"/>
  </w:num>
  <w:num w:numId="22" w16cid:durableId="1258054718">
    <w:abstractNumId w:val="0"/>
  </w:num>
  <w:num w:numId="23" w16cid:durableId="872620105">
    <w:abstractNumId w:val="5"/>
  </w:num>
  <w:num w:numId="24" w16cid:durableId="247353509">
    <w:abstractNumId w:val="1"/>
  </w:num>
  <w:num w:numId="25" w16cid:durableId="2110196986">
    <w:abstractNumId w:val="4"/>
  </w:num>
  <w:num w:numId="26" w16cid:durableId="960382022">
    <w:abstractNumId w:val="3"/>
  </w:num>
  <w:num w:numId="27" w16cid:durableId="1078208439">
    <w:abstractNumId w:val="26"/>
  </w:num>
  <w:num w:numId="28" w16cid:durableId="1528373240">
    <w:abstractNumId w:val="29"/>
  </w:num>
  <w:num w:numId="29" w16cid:durableId="1026103405">
    <w:abstractNumId w:val="30"/>
  </w:num>
  <w:num w:numId="30" w16cid:durableId="1532573235">
    <w:abstractNumId w:val="36"/>
  </w:num>
  <w:num w:numId="31" w16cid:durableId="227038127">
    <w:abstractNumId w:val="24"/>
  </w:num>
  <w:num w:numId="32" w16cid:durableId="1496530528">
    <w:abstractNumId w:val="9"/>
  </w:num>
  <w:num w:numId="33" w16cid:durableId="1778014461">
    <w:abstractNumId w:val="6"/>
  </w:num>
  <w:num w:numId="34" w16cid:durableId="1463304203">
    <w:abstractNumId w:val="14"/>
  </w:num>
  <w:num w:numId="35" w16cid:durableId="535393052">
    <w:abstractNumId w:val="12"/>
  </w:num>
  <w:num w:numId="36" w16cid:durableId="185366187">
    <w:abstractNumId w:val="7"/>
  </w:num>
  <w:num w:numId="37" w16cid:durableId="1426071031">
    <w:abstractNumId w:val="15"/>
  </w:num>
  <w:num w:numId="38" w16cid:durableId="1245917461">
    <w:abstractNumId w:val="19"/>
  </w:num>
  <w:num w:numId="39" w16cid:durableId="1502698897">
    <w:abstractNumId w:val="11"/>
  </w:num>
  <w:num w:numId="40" w16cid:durableId="172913951">
    <w:abstractNumId w:val="16"/>
  </w:num>
  <w:num w:numId="41" w16cid:durableId="276066183">
    <w:abstractNumId w:val="13"/>
  </w:num>
  <w:num w:numId="42" w16cid:durableId="1309555790">
    <w:abstractNumId w:val="37"/>
  </w:num>
  <w:num w:numId="43" w16cid:durableId="2052722888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33AF5"/>
    <w:rsid w:val="000414F0"/>
    <w:rsid w:val="00043432"/>
    <w:rsid w:val="00043FFF"/>
    <w:rsid w:val="000444B9"/>
    <w:rsid w:val="00066607"/>
    <w:rsid w:val="000675D6"/>
    <w:rsid w:val="000749CE"/>
    <w:rsid w:val="0008235B"/>
    <w:rsid w:val="00083EC3"/>
    <w:rsid w:val="000918F8"/>
    <w:rsid w:val="00096427"/>
    <w:rsid w:val="00097B08"/>
    <w:rsid w:val="000B5917"/>
    <w:rsid w:val="000B6472"/>
    <w:rsid w:val="000C264D"/>
    <w:rsid w:val="000C2F5B"/>
    <w:rsid w:val="000C7D00"/>
    <w:rsid w:val="000E2363"/>
    <w:rsid w:val="000E66F8"/>
    <w:rsid w:val="000F5C93"/>
    <w:rsid w:val="0010561B"/>
    <w:rsid w:val="0011010F"/>
    <w:rsid w:val="0011259E"/>
    <w:rsid w:val="00112A21"/>
    <w:rsid w:val="00116E6A"/>
    <w:rsid w:val="001245E9"/>
    <w:rsid w:val="00130AD7"/>
    <w:rsid w:val="0014080A"/>
    <w:rsid w:val="00141953"/>
    <w:rsid w:val="00144391"/>
    <w:rsid w:val="00144563"/>
    <w:rsid w:val="0014632B"/>
    <w:rsid w:val="00157AAB"/>
    <w:rsid w:val="00167E81"/>
    <w:rsid w:val="001746B9"/>
    <w:rsid w:val="00182B11"/>
    <w:rsid w:val="00185F3B"/>
    <w:rsid w:val="00192C6A"/>
    <w:rsid w:val="00192DD0"/>
    <w:rsid w:val="00196ACA"/>
    <w:rsid w:val="001A199B"/>
    <w:rsid w:val="001A7665"/>
    <w:rsid w:val="001B17DC"/>
    <w:rsid w:val="001B3928"/>
    <w:rsid w:val="001B67B2"/>
    <w:rsid w:val="001C4E66"/>
    <w:rsid w:val="001C6E00"/>
    <w:rsid w:val="001C6F05"/>
    <w:rsid w:val="001D7920"/>
    <w:rsid w:val="001F63C5"/>
    <w:rsid w:val="0021299D"/>
    <w:rsid w:val="002276F7"/>
    <w:rsid w:val="0023104D"/>
    <w:rsid w:val="00232904"/>
    <w:rsid w:val="00240E73"/>
    <w:rsid w:val="002432FD"/>
    <w:rsid w:val="00243984"/>
    <w:rsid w:val="002501C4"/>
    <w:rsid w:val="00251956"/>
    <w:rsid w:val="002519FB"/>
    <w:rsid w:val="00252718"/>
    <w:rsid w:val="00256E46"/>
    <w:rsid w:val="00262580"/>
    <w:rsid w:val="00272EAC"/>
    <w:rsid w:val="00276335"/>
    <w:rsid w:val="00286033"/>
    <w:rsid w:val="00286EF7"/>
    <w:rsid w:val="002A0FB8"/>
    <w:rsid w:val="002A104D"/>
    <w:rsid w:val="002A143E"/>
    <w:rsid w:val="002A3897"/>
    <w:rsid w:val="002A420F"/>
    <w:rsid w:val="002C1F13"/>
    <w:rsid w:val="002D4714"/>
    <w:rsid w:val="002D5AC5"/>
    <w:rsid w:val="002E23C1"/>
    <w:rsid w:val="002E3D94"/>
    <w:rsid w:val="002E3E6F"/>
    <w:rsid w:val="002F71FE"/>
    <w:rsid w:val="003003A4"/>
    <w:rsid w:val="003003CC"/>
    <w:rsid w:val="00302852"/>
    <w:rsid w:val="0030386A"/>
    <w:rsid w:val="00323F99"/>
    <w:rsid w:val="00325C11"/>
    <w:rsid w:val="003260F2"/>
    <w:rsid w:val="00326267"/>
    <w:rsid w:val="0033061D"/>
    <w:rsid w:val="003402CE"/>
    <w:rsid w:val="00345D90"/>
    <w:rsid w:val="00351679"/>
    <w:rsid w:val="00352382"/>
    <w:rsid w:val="00356428"/>
    <w:rsid w:val="00357472"/>
    <w:rsid w:val="00382486"/>
    <w:rsid w:val="0038365A"/>
    <w:rsid w:val="00390060"/>
    <w:rsid w:val="00397FE3"/>
    <w:rsid w:val="003A20E9"/>
    <w:rsid w:val="003A548B"/>
    <w:rsid w:val="003B0B8C"/>
    <w:rsid w:val="003B3792"/>
    <w:rsid w:val="003B7301"/>
    <w:rsid w:val="003B7CCC"/>
    <w:rsid w:val="003C2865"/>
    <w:rsid w:val="003C28C0"/>
    <w:rsid w:val="003C60E3"/>
    <w:rsid w:val="003C7A6D"/>
    <w:rsid w:val="003D08FA"/>
    <w:rsid w:val="003D2F44"/>
    <w:rsid w:val="003E096C"/>
    <w:rsid w:val="003E163B"/>
    <w:rsid w:val="003F3BD2"/>
    <w:rsid w:val="003F6CB3"/>
    <w:rsid w:val="00413EE9"/>
    <w:rsid w:val="00415F16"/>
    <w:rsid w:val="00420666"/>
    <w:rsid w:val="00420DD4"/>
    <w:rsid w:val="00422E37"/>
    <w:rsid w:val="0042519C"/>
    <w:rsid w:val="00430D42"/>
    <w:rsid w:val="00434803"/>
    <w:rsid w:val="0044015A"/>
    <w:rsid w:val="004411D7"/>
    <w:rsid w:val="00450B44"/>
    <w:rsid w:val="0045189F"/>
    <w:rsid w:val="00462886"/>
    <w:rsid w:val="004725ED"/>
    <w:rsid w:val="00472D1C"/>
    <w:rsid w:val="0047530B"/>
    <w:rsid w:val="00476277"/>
    <w:rsid w:val="00476C22"/>
    <w:rsid w:val="00476D4A"/>
    <w:rsid w:val="00480304"/>
    <w:rsid w:val="004851B0"/>
    <w:rsid w:val="0049110D"/>
    <w:rsid w:val="004A1D26"/>
    <w:rsid w:val="004A5447"/>
    <w:rsid w:val="004B3279"/>
    <w:rsid w:val="004B3E4A"/>
    <w:rsid w:val="004C187F"/>
    <w:rsid w:val="004C5962"/>
    <w:rsid w:val="004C679E"/>
    <w:rsid w:val="004D014B"/>
    <w:rsid w:val="004F06BB"/>
    <w:rsid w:val="004F185D"/>
    <w:rsid w:val="004F1CC1"/>
    <w:rsid w:val="004F24CE"/>
    <w:rsid w:val="005046DB"/>
    <w:rsid w:val="0050562F"/>
    <w:rsid w:val="0051049F"/>
    <w:rsid w:val="00515D9A"/>
    <w:rsid w:val="00516C42"/>
    <w:rsid w:val="00532AD0"/>
    <w:rsid w:val="00535D44"/>
    <w:rsid w:val="005407E2"/>
    <w:rsid w:val="00553A7D"/>
    <w:rsid w:val="00557F4C"/>
    <w:rsid w:val="005629D2"/>
    <w:rsid w:val="0056308A"/>
    <w:rsid w:val="005704AD"/>
    <w:rsid w:val="00574D8B"/>
    <w:rsid w:val="005805C2"/>
    <w:rsid w:val="00584A11"/>
    <w:rsid w:val="00587E78"/>
    <w:rsid w:val="00592C18"/>
    <w:rsid w:val="00593B3F"/>
    <w:rsid w:val="00595A7B"/>
    <w:rsid w:val="00596A88"/>
    <w:rsid w:val="005A151D"/>
    <w:rsid w:val="005B104A"/>
    <w:rsid w:val="005B1917"/>
    <w:rsid w:val="005B1C9A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115A7"/>
    <w:rsid w:val="00630396"/>
    <w:rsid w:val="00632033"/>
    <w:rsid w:val="0063413D"/>
    <w:rsid w:val="0063577D"/>
    <w:rsid w:val="00637748"/>
    <w:rsid w:val="00641281"/>
    <w:rsid w:val="00644139"/>
    <w:rsid w:val="0064760C"/>
    <w:rsid w:val="00655403"/>
    <w:rsid w:val="00656C11"/>
    <w:rsid w:val="006609F5"/>
    <w:rsid w:val="006615F7"/>
    <w:rsid w:val="00670D19"/>
    <w:rsid w:val="006771D8"/>
    <w:rsid w:val="0068063B"/>
    <w:rsid w:val="006832AF"/>
    <w:rsid w:val="00684519"/>
    <w:rsid w:val="00691D93"/>
    <w:rsid w:val="00696C92"/>
    <w:rsid w:val="006A2195"/>
    <w:rsid w:val="006A5D47"/>
    <w:rsid w:val="006B544E"/>
    <w:rsid w:val="006B597F"/>
    <w:rsid w:val="006B715E"/>
    <w:rsid w:val="006C56FA"/>
    <w:rsid w:val="006C6E6F"/>
    <w:rsid w:val="006E0513"/>
    <w:rsid w:val="006E3CAA"/>
    <w:rsid w:val="006E55A1"/>
    <w:rsid w:val="006E6360"/>
    <w:rsid w:val="006F2440"/>
    <w:rsid w:val="006F3FA4"/>
    <w:rsid w:val="006F748A"/>
    <w:rsid w:val="007005FA"/>
    <w:rsid w:val="00704472"/>
    <w:rsid w:val="00705B18"/>
    <w:rsid w:val="0070787B"/>
    <w:rsid w:val="00716EF3"/>
    <w:rsid w:val="007173AE"/>
    <w:rsid w:val="00725CB6"/>
    <w:rsid w:val="0076060B"/>
    <w:rsid w:val="007649C8"/>
    <w:rsid w:val="00766E52"/>
    <w:rsid w:val="00770886"/>
    <w:rsid w:val="007735EA"/>
    <w:rsid w:val="00784485"/>
    <w:rsid w:val="00791FE4"/>
    <w:rsid w:val="007A0FE2"/>
    <w:rsid w:val="007B4FCF"/>
    <w:rsid w:val="007C107F"/>
    <w:rsid w:val="007C49CC"/>
    <w:rsid w:val="007C5EC6"/>
    <w:rsid w:val="007E0BD2"/>
    <w:rsid w:val="007E2FD2"/>
    <w:rsid w:val="007E7F4B"/>
    <w:rsid w:val="007F07D6"/>
    <w:rsid w:val="007F0829"/>
    <w:rsid w:val="007F6A9F"/>
    <w:rsid w:val="00800334"/>
    <w:rsid w:val="008038B9"/>
    <w:rsid w:val="00811489"/>
    <w:rsid w:val="00817BE9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629D2"/>
    <w:rsid w:val="008635E3"/>
    <w:rsid w:val="00866456"/>
    <w:rsid w:val="008758B8"/>
    <w:rsid w:val="0088327B"/>
    <w:rsid w:val="00892AAC"/>
    <w:rsid w:val="008977E2"/>
    <w:rsid w:val="008B2594"/>
    <w:rsid w:val="008B4D38"/>
    <w:rsid w:val="008D0D40"/>
    <w:rsid w:val="008D2AE0"/>
    <w:rsid w:val="008D51B1"/>
    <w:rsid w:val="008E0107"/>
    <w:rsid w:val="008E4861"/>
    <w:rsid w:val="008E4AF2"/>
    <w:rsid w:val="008E5888"/>
    <w:rsid w:val="008F0C5D"/>
    <w:rsid w:val="008F4BEB"/>
    <w:rsid w:val="0090606D"/>
    <w:rsid w:val="009077A6"/>
    <w:rsid w:val="00907B1A"/>
    <w:rsid w:val="00911294"/>
    <w:rsid w:val="00912E02"/>
    <w:rsid w:val="009147AF"/>
    <w:rsid w:val="009152AF"/>
    <w:rsid w:val="009260AF"/>
    <w:rsid w:val="00955C14"/>
    <w:rsid w:val="00976061"/>
    <w:rsid w:val="00990656"/>
    <w:rsid w:val="00997813"/>
    <w:rsid w:val="009A0D4E"/>
    <w:rsid w:val="009A45E2"/>
    <w:rsid w:val="009A7038"/>
    <w:rsid w:val="009B29C3"/>
    <w:rsid w:val="009B470E"/>
    <w:rsid w:val="009C3468"/>
    <w:rsid w:val="009C3701"/>
    <w:rsid w:val="009D0863"/>
    <w:rsid w:val="009D35D8"/>
    <w:rsid w:val="009F184D"/>
    <w:rsid w:val="009F7BBD"/>
    <w:rsid w:val="00A11895"/>
    <w:rsid w:val="00A13558"/>
    <w:rsid w:val="00A17660"/>
    <w:rsid w:val="00A2122A"/>
    <w:rsid w:val="00A2190A"/>
    <w:rsid w:val="00A26553"/>
    <w:rsid w:val="00A40951"/>
    <w:rsid w:val="00A50331"/>
    <w:rsid w:val="00A5083D"/>
    <w:rsid w:val="00A53C52"/>
    <w:rsid w:val="00A637C1"/>
    <w:rsid w:val="00A73C42"/>
    <w:rsid w:val="00AA0700"/>
    <w:rsid w:val="00AA24E3"/>
    <w:rsid w:val="00AA272B"/>
    <w:rsid w:val="00AB372E"/>
    <w:rsid w:val="00AC69EA"/>
    <w:rsid w:val="00AF4B2B"/>
    <w:rsid w:val="00AF681B"/>
    <w:rsid w:val="00B02A80"/>
    <w:rsid w:val="00B1069F"/>
    <w:rsid w:val="00B12E7E"/>
    <w:rsid w:val="00B245BD"/>
    <w:rsid w:val="00B26C8A"/>
    <w:rsid w:val="00B30894"/>
    <w:rsid w:val="00B31CF0"/>
    <w:rsid w:val="00B327E7"/>
    <w:rsid w:val="00B37509"/>
    <w:rsid w:val="00B41D23"/>
    <w:rsid w:val="00B55785"/>
    <w:rsid w:val="00B56435"/>
    <w:rsid w:val="00B633FB"/>
    <w:rsid w:val="00B740A6"/>
    <w:rsid w:val="00B76381"/>
    <w:rsid w:val="00B8183B"/>
    <w:rsid w:val="00B8482C"/>
    <w:rsid w:val="00B8597C"/>
    <w:rsid w:val="00BA0205"/>
    <w:rsid w:val="00BA2781"/>
    <w:rsid w:val="00BA5F22"/>
    <w:rsid w:val="00BA7FFD"/>
    <w:rsid w:val="00BB2A15"/>
    <w:rsid w:val="00BB4446"/>
    <w:rsid w:val="00BB4B76"/>
    <w:rsid w:val="00BC118B"/>
    <w:rsid w:val="00BC142F"/>
    <w:rsid w:val="00BD0219"/>
    <w:rsid w:val="00BD17A1"/>
    <w:rsid w:val="00BD5CE7"/>
    <w:rsid w:val="00BE0DF9"/>
    <w:rsid w:val="00BE3483"/>
    <w:rsid w:val="00BE77F2"/>
    <w:rsid w:val="00C00BBD"/>
    <w:rsid w:val="00C0256F"/>
    <w:rsid w:val="00C0625A"/>
    <w:rsid w:val="00C06A8B"/>
    <w:rsid w:val="00C0768A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7311"/>
    <w:rsid w:val="00C34ACE"/>
    <w:rsid w:val="00C43C9D"/>
    <w:rsid w:val="00C65822"/>
    <w:rsid w:val="00C711A6"/>
    <w:rsid w:val="00C71215"/>
    <w:rsid w:val="00C72451"/>
    <w:rsid w:val="00C84C18"/>
    <w:rsid w:val="00C85FE8"/>
    <w:rsid w:val="00CA38E1"/>
    <w:rsid w:val="00CC6B52"/>
    <w:rsid w:val="00CD30BD"/>
    <w:rsid w:val="00CD3CE1"/>
    <w:rsid w:val="00CD7B6D"/>
    <w:rsid w:val="00CE4378"/>
    <w:rsid w:val="00CE6003"/>
    <w:rsid w:val="00CF148F"/>
    <w:rsid w:val="00CF3479"/>
    <w:rsid w:val="00D11F80"/>
    <w:rsid w:val="00D12421"/>
    <w:rsid w:val="00D12F84"/>
    <w:rsid w:val="00D15408"/>
    <w:rsid w:val="00D17B9D"/>
    <w:rsid w:val="00D44F3D"/>
    <w:rsid w:val="00D678AC"/>
    <w:rsid w:val="00D71F75"/>
    <w:rsid w:val="00D76306"/>
    <w:rsid w:val="00D81165"/>
    <w:rsid w:val="00D86520"/>
    <w:rsid w:val="00D9482A"/>
    <w:rsid w:val="00DA320F"/>
    <w:rsid w:val="00DA5606"/>
    <w:rsid w:val="00DA6A5B"/>
    <w:rsid w:val="00DA71FD"/>
    <w:rsid w:val="00DB4208"/>
    <w:rsid w:val="00DC4BDF"/>
    <w:rsid w:val="00DD1554"/>
    <w:rsid w:val="00DE09B2"/>
    <w:rsid w:val="00DE4A64"/>
    <w:rsid w:val="00DE4E49"/>
    <w:rsid w:val="00DF6F36"/>
    <w:rsid w:val="00DF7D0B"/>
    <w:rsid w:val="00E069AD"/>
    <w:rsid w:val="00E14490"/>
    <w:rsid w:val="00E209F7"/>
    <w:rsid w:val="00E32BF9"/>
    <w:rsid w:val="00E35F36"/>
    <w:rsid w:val="00E40519"/>
    <w:rsid w:val="00E4361D"/>
    <w:rsid w:val="00E53891"/>
    <w:rsid w:val="00E55976"/>
    <w:rsid w:val="00E60915"/>
    <w:rsid w:val="00E67345"/>
    <w:rsid w:val="00E70C30"/>
    <w:rsid w:val="00E72E4C"/>
    <w:rsid w:val="00E866E5"/>
    <w:rsid w:val="00E95D55"/>
    <w:rsid w:val="00EB07CD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207A6"/>
    <w:rsid w:val="00F230DB"/>
    <w:rsid w:val="00F24D45"/>
    <w:rsid w:val="00F312EC"/>
    <w:rsid w:val="00F339F9"/>
    <w:rsid w:val="00F506EA"/>
    <w:rsid w:val="00F54173"/>
    <w:rsid w:val="00F62416"/>
    <w:rsid w:val="00F62AC7"/>
    <w:rsid w:val="00F80125"/>
    <w:rsid w:val="00F804BC"/>
    <w:rsid w:val="00F929FE"/>
    <w:rsid w:val="00F92A46"/>
    <w:rsid w:val="00F93290"/>
    <w:rsid w:val="00F965CF"/>
    <w:rsid w:val="00F97311"/>
    <w:rsid w:val="00FA0646"/>
    <w:rsid w:val="00FA293E"/>
    <w:rsid w:val="00FA38F5"/>
    <w:rsid w:val="00FB1A36"/>
    <w:rsid w:val="00FB1C58"/>
    <w:rsid w:val="00FB2423"/>
    <w:rsid w:val="00FB3489"/>
    <w:rsid w:val="00FC697D"/>
    <w:rsid w:val="00FD096B"/>
    <w:rsid w:val="00FD453A"/>
    <w:rsid w:val="00FE178A"/>
    <w:rsid w:val="00FE2577"/>
    <w:rsid w:val="00FE4D40"/>
    <w:rsid w:val="00FE5FA3"/>
    <w:rsid w:val="00FE66CE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10</cp:revision>
  <cp:lastPrinted>2023-01-19T07:43:00Z</cp:lastPrinted>
  <dcterms:created xsi:type="dcterms:W3CDTF">2023-02-24T11:27:00Z</dcterms:created>
  <dcterms:modified xsi:type="dcterms:W3CDTF">2023-02-24T11:42:00Z</dcterms:modified>
</cp:coreProperties>
</file>